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167" w:rsidRPr="003C5895" w:rsidRDefault="00B159F3" w:rsidP="003C5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895">
        <w:rPr>
          <w:rFonts w:ascii="Times New Roman" w:hAnsi="Times New Roman" w:cs="Times New Roman"/>
          <w:b/>
          <w:sz w:val="28"/>
          <w:szCs w:val="28"/>
        </w:rPr>
        <w:t xml:space="preserve">Рекомендации </w:t>
      </w:r>
      <w:r w:rsidR="000542C8" w:rsidRPr="003C5895">
        <w:rPr>
          <w:rFonts w:ascii="Times New Roman" w:hAnsi="Times New Roman" w:cs="Times New Roman"/>
          <w:b/>
          <w:sz w:val="28"/>
          <w:szCs w:val="28"/>
        </w:rPr>
        <w:t xml:space="preserve">по настройке АРМ пользователя </w:t>
      </w:r>
    </w:p>
    <w:p w:rsidR="00B159F3" w:rsidRPr="006100A2" w:rsidRDefault="000542C8" w:rsidP="003C5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895">
        <w:rPr>
          <w:rFonts w:ascii="Times New Roman" w:hAnsi="Times New Roman" w:cs="Times New Roman"/>
          <w:b/>
          <w:sz w:val="28"/>
          <w:szCs w:val="28"/>
        </w:rPr>
        <w:t>ГИИС «Электронный бюджет»</w:t>
      </w:r>
      <w:r w:rsidR="00B159F3" w:rsidRPr="003C5895">
        <w:rPr>
          <w:rFonts w:ascii="Times New Roman" w:hAnsi="Times New Roman" w:cs="Times New Roman"/>
          <w:b/>
          <w:sz w:val="28"/>
          <w:szCs w:val="28"/>
        </w:rPr>
        <w:t xml:space="preserve"> для браузер</w:t>
      </w:r>
      <w:r w:rsidR="00CC2C36">
        <w:rPr>
          <w:rFonts w:ascii="Times New Roman" w:hAnsi="Times New Roman" w:cs="Times New Roman"/>
          <w:b/>
          <w:sz w:val="28"/>
          <w:szCs w:val="28"/>
        </w:rPr>
        <w:t>а</w:t>
      </w:r>
    </w:p>
    <w:p w:rsidR="00972273" w:rsidRPr="00DB7FAA" w:rsidRDefault="00B159F3" w:rsidP="003C5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0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7FAA">
        <w:rPr>
          <w:rFonts w:ascii="Times New Roman" w:hAnsi="Times New Roman" w:cs="Times New Roman"/>
          <w:b/>
          <w:sz w:val="28"/>
          <w:szCs w:val="28"/>
        </w:rPr>
        <w:t>с поддержкой отечественной криптографии</w:t>
      </w:r>
    </w:p>
    <w:p w:rsidR="00965F86" w:rsidRPr="00EE6004" w:rsidRDefault="00965F86">
      <w:pPr>
        <w:rPr>
          <w:rFonts w:ascii="Times New Roman" w:hAnsi="Times New Roman" w:cs="Times New Roman"/>
          <w:b/>
          <w:szCs w:val="24"/>
        </w:rPr>
      </w:pPr>
    </w:p>
    <w:p w:rsidR="00EE2CC7" w:rsidRDefault="00EE2CC7" w:rsidP="00EE6004">
      <w:pPr>
        <w:jc w:val="center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Установ</w:t>
      </w:r>
      <w:r w:rsidR="00EE6004">
        <w:rPr>
          <w:rFonts w:ascii="Times New Roman" w:hAnsi="Times New Roman" w:cs="Times New Roman"/>
          <w:b/>
          <w:szCs w:val="24"/>
          <w:u w:val="single"/>
        </w:rPr>
        <w:t>ка</w:t>
      </w:r>
      <w:r>
        <w:rPr>
          <w:rFonts w:ascii="Times New Roman" w:hAnsi="Times New Roman" w:cs="Times New Roman"/>
          <w:b/>
          <w:szCs w:val="24"/>
          <w:u w:val="single"/>
        </w:rPr>
        <w:t xml:space="preserve"> сертификат</w:t>
      </w:r>
      <w:r w:rsidR="00EE6004">
        <w:rPr>
          <w:rFonts w:ascii="Times New Roman" w:hAnsi="Times New Roman" w:cs="Times New Roman"/>
          <w:b/>
          <w:szCs w:val="24"/>
          <w:u w:val="single"/>
        </w:rPr>
        <w:t xml:space="preserve">ов </w:t>
      </w:r>
      <w:r w:rsidR="002665C9">
        <w:rPr>
          <w:rFonts w:ascii="Times New Roman" w:hAnsi="Times New Roman" w:cs="Times New Roman"/>
          <w:b/>
          <w:szCs w:val="24"/>
          <w:u w:val="single"/>
        </w:rPr>
        <w:t>Удостоверяющего</w:t>
      </w:r>
      <w:r w:rsidR="00EE6004">
        <w:rPr>
          <w:rFonts w:ascii="Times New Roman" w:hAnsi="Times New Roman" w:cs="Times New Roman"/>
          <w:b/>
          <w:szCs w:val="24"/>
          <w:u w:val="single"/>
        </w:rPr>
        <w:t xml:space="preserve"> центра Федерального казначейства</w:t>
      </w:r>
    </w:p>
    <w:p w:rsidR="00EE2CC7" w:rsidRPr="00205B57" w:rsidRDefault="009637BB" w:rsidP="004E770C">
      <w:pPr>
        <w:ind w:firstLine="56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</w:t>
      </w:r>
      <w:r w:rsidR="00EE2CC7" w:rsidRPr="003C5895">
        <w:rPr>
          <w:rFonts w:ascii="Times New Roman" w:hAnsi="Times New Roman" w:cs="Times New Roman"/>
          <w:szCs w:val="24"/>
        </w:rPr>
        <w:t>становить</w:t>
      </w:r>
      <w:r>
        <w:rPr>
          <w:rFonts w:ascii="Times New Roman" w:hAnsi="Times New Roman" w:cs="Times New Roman"/>
          <w:szCs w:val="24"/>
        </w:rPr>
        <w:t xml:space="preserve"> все </w:t>
      </w:r>
      <w:r w:rsidR="00EE2CC7">
        <w:rPr>
          <w:rFonts w:ascii="Times New Roman" w:hAnsi="Times New Roman" w:cs="Times New Roman"/>
          <w:szCs w:val="24"/>
        </w:rPr>
        <w:t>следующие</w:t>
      </w:r>
      <w:r w:rsidR="00EE2CC7" w:rsidRPr="003C5895">
        <w:rPr>
          <w:rFonts w:ascii="Times New Roman" w:hAnsi="Times New Roman" w:cs="Times New Roman"/>
          <w:szCs w:val="24"/>
        </w:rPr>
        <w:t xml:space="preserve"> сертификаты в хранилище Доверенные корневые центры сертификации – Локальный компьютер (с правами</w:t>
      </w:r>
      <w:r w:rsidR="00EE2CC7">
        <w:rPr>
          <w:rFonts w:ascii="Times New Roman" w:hAnsi="Times New Roman" w:cs="Times New Roman"/>
          <w:szCs w:val="24"/>
        </w:rPr>
        <w:t xml:space="preserve"> локального</w:t>
      </w:r>
      <w:r w:rsidR="00EE2CC7" w:rsidRPr="003C5895">
        <w:rPr>
          <w:rFonts w:ascii="Times New Roman" w:hAnsi="Times New Roman" w:cs="Times New Roman"/>
          <w:szCs w:val="24"/>
        </w:rPr>
        <w:t xml:space="preserve"> администратора):</w:t>
      </w:r>
    </w:p>
    <w:p w:rsidR="00D84D97" w:rsidRDefault="006100A2" w:rsidP="000070D9">
      <w:pPr>
        <w:pStyle w:val="EBNormal"/>
        <w:tabs>
          <w:tab w:val="left" w:pos="284"/>
        </w:tabs>
        <w:spacing w:after="80" w:line="276" w:lineRule="auto"/>
        <w:rPr>
          <w:rFonts w:ascii="Times New Roman" w:hAnsi="Times New Roman" w:cs="Times New Roman"/>
          <w:sz w:val="24"/>
          <w:szCs w:val="24"/>
          <w:lang w:eastAsia="x-none"/>
        </w:rPr>
      </w:pPr>
      <w:r w:rsidRPr="003C5895">
        <w:rPr>
          <w:rFonts w:ascii="Times New Roman" w:hAnsi="Times New Roman" w:cs="Times New Roman"/>
          <w:sz w:val="24"/>
          <w:szCs w:val="24"/>
          <w:lang w:eastAsia="x-none"/>
        </w:rPr>
        <w:t>Ссылк</w:t>
      </w:r>
      <w:r w:rsidR="00D84D97">
        <w:rPr>
          <w:rFonts w:ascii="Times New Roman" w:hAnsi="Times New Roman" w:cs="Times New Roman"/>
          <w:sz w:val="24"/>
          <w:szCs w:val="24"/>
          <w:lang w:eastAsia="x-none"/>
        </w:rPr>
        <w:t>и</w:t>
      </w:r>
      <w:r w:rsidRPr="003C5895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x-none"/>
        </w:rPr>
        <w:t xml:space="preserve">для загрузки </w:t>
      </w:r>
      <w:r w:rsidRPr="003C5895">
        <w:rPr>
          <w:rFonts w:ascii="Times New Roman" w:hAnsi="Times New Roman" w:cs="Times New Roman"/>
          <w:sz w:val="24"/>
          <w:szCs w:val="24"/>
          <w:lang w:eastAsia="x-none"/>
        </w:rPr>
        <w:t>сертификат</w:t>
      </w:r>
      <w:r w:rsidR="00D84D97">
        <w:rPr>
          <w:rFonts w:ascii="Times New Roman" w:hAnsi="Times New Roman" w:cs="Times New Roman"/>
          <w:sz w:val="24"/>
          <w:szCs w:val="24"/>
          <w:lang w:eastAsia="x-none"/>
        </w:rPr>
        <w:t>ов</w:t>
      </w:r>
      <w:r w:rsidRPr="003C5895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3C589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оловного Удостоверяющего центра</w:t>
      </w:r>
      <w:r w:rsidR="00D84D97">
        <w:rPr>
          <w:rFonts w:ascii="Times New Roman" w:hAnsi="Times New Roman" w:cs="Times New Roman"/>
          <w:sz w:val="24"/>
          <w:szCs w:val="24"/>
        </w:rPr>
        <w:t>, Удостоверяющего центра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казначейства</w:t>
      </w:r>
      <w:r w:rsidR="00B215DB">
        <w:rPr>
          <w:rFonts w:ascii="Times New Roman" w:hAnsi="Times New Roman" w:cs="Times New Roman"/>
          <w:sz w:val="24"/>
          <w:szCs w:val="24"/>
          <w:lang w:eastAsia="x-none"/>
        </w:rPr>
        <w:t xml:space="preserve">: </w:t>
      </w:r>
    </w:p>
    <w:p w:rsidR="00B215DB" w:rsidRPr="000070D9" w:rsidRDefault="00F74E23" w:rsidP="00B215DB">
      <w:pPr>
        <w:pStyle w:val="EBNormal"/>
        <w:numPr>
          <w:ilvl w:val="0"/>
          <w:numId w:val="18"/>
        </w:numPr>
        <w:tabs>
          <w:tab w:val="left" w:pos="284"/>
        </w:tabs>
        <w:spacing w:after="80"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x-none"/>
        </w:rPr>
      </w:pPr>
      <w:hyperlink r:id="rId8" w:history="1"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https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://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roskazna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.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gov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.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ru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/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uploads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/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migrate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/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roskaznagovru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/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documents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/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gis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/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udostoveryayushchij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-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centr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/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kornevye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-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sertifikaty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/7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e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3/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guts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_2012.</w:t>
        </w:r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val="en-US" w:eastAsia="x-none"/>
          </w:rPr>
          <w:t>cer</w:t>
        </w:r>
      </w:hyperlink>
    </w:p>
    <w:p w:rsidR="00B215DB" w:rsidRPr="000070D9" w:rsidRDefault="00B215DB" w:rsidP="00B215DB">
      <w:pPr>
        <w:pStyle w:val="EBNormal"/>
        <w:numPr>
          <w:ilvl w:val="0"/>
          <w:numId w:val="18"/>
        </w:numPr>
        <w:tabs>
          <w:tab w:val="left" w:pos="284"/>
        </w:tabs>
        <w:spacing w:after="80" w:line="276" w:lineRule="auto"/>
        <w:ind w:left="0" w:firstLine="0"/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  <w:lang w:eastAsia="x-none"/>
        </w:rPr>
      </w:pPr>
      <w:r w:rsidRPr="000070D9">
        <w:rPr>
          <w:rStyle w:val="a8"/>
          <w:rFonts w:ascii="Times New Roman" w:hAnsi="Times New Roman" w:cs="Times New Roman"/>
          <w:sz w:val="24"/>
          <w:szCs w:val="24"/>
          <w:lang w:eastAsia="x-none"/>
        </w:rPr>
        <w:t>https://roskazna.gov.ru/uploads/migrate/roskaznagovru/documents/gis/udostoveryayushchij-centr/kornevye-sertifikaty/f5e/Kornevoy-sertifikat-GUTS-2022.CER</w:t>
      </w:r>
    </w:p>
    <w:p w:rsidR="00B215DB" w:rsidRPr="000070D9" w:rsidRDefault="00F74E23" w:rsidP="00B215DB">
      <w:pPr>
        <w:pStyle w:val="EBNormal"/>
        <w:numPr>
          <w:ilvl w:val="0"/>
          <w:numId w:val="18"/>
        </w:numPr>
        <w:tabs>
          <w:tab w:val="left" w:pos="284"/>
        </w:tabs>
        <w:spacing w:after="80"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x-none"/>
        </w:rPr>
      </w:pPr>
      <w:hyperlink r:id="rId9" w:history="1"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https://roskazna.gov.ru/uploads/migrate/roskaznagovru/documents/gis/udostoveryayushchij-centr/kornevye-sertifikaty/acb/fk_2012.cer</w:t>
        </w:r>
      </w:hyperlink>
    </w:p>
    <w:p w:rsidR="00B215DB" w:rsidRPr="000070D9" w:rsidRDefault="00F74E23" w:rsidP="00B215DB">
      <w:pPr>
        <w:pStyle w:val="EBNormal"/>
        <w:numPr>
          <w:ilvl w:val="0"/>
          <w:numId w:val="18"/>
        </w:numPr>
        <w:tabs>
          <w:tab w:val="left" w:pos="284"/>
        </w:tabs>
        <w:spacing w:after="80"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x-none"/>
        </w:rPr>
      </w:pPr>
      <w:hyperlink r:id="rId10" w:history="1"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https://roskazna.gov.ru/uploads/migrate/roskaznagovru/documents/gis/udostoveryayushchij-centr/kornevye-sertifikaty/024/uts-fk_2020.cer</w:t>
        </w:r>
      </w:hyperlink>
    </w:p>
    <w:p w:rsidR="00B215DB" w:rsidRPr="000070D9" w:rsidRDefault="00F74E23" w:rsidP="0087432F">
      <w:pPr>
        <w:pStyle w:val="EBNormal"/>
        <w:numPr>
          <w:ilvl w:val="0"/>
          <w:numId w:val="18"/>
        </w:numPr>
        <w:tabs>
          <w:tab w:val="left" w:pos="284"/>
        </w:tabs>
        <w:spacing w:after="80"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x-none"/>
        </w:rPr>
      </w:pPr>
      <w:hyperlink r:id="rId11" w:history="1">
        <w:r w:rsidR="00B215DB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https://roskazna.gov.ru/uploads/migrate/roskaznagovru/documents/gis/udostoveryayushchij-centr/kornevye-sertifikaty/c8c/UTS-FK_2021.CER</w:t>
        </w:r>
      </w:hyperlink>
    </w:p>
    <w:p w:rsidR="00DF03D9" w:rsidRPr="000070D9" w:rsidRDefault="00F74E23" w:rsidP="00DF03D9">
      <w:pPr>
        <w:pStyle w:val="EBNormal"/>
        <w:numPr>
          <w:ilvl w:val="0"/>
          <w:numId w:val="18"/>
        </w:numPr>
        <w:tabs>
          <w:tab w:val="left" w:pos="284"/>
        </w:tabs>
        <w:spacing w:after="80"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x-none"/>
        </w:rPr>
      </w:pPr>
      <w:hyperlink r:id="rId12" w:history="1">
        <w:r w:rsidR="00DF03D9" w:rsidRPr="000070D9">
          <w:rPr>
            <w:rStyle w:val="a8"/>
            <w:rFonts w:ascii="Times New Roman" w:hAnsi="Times New Roman" w:cs="Times New Roman"/>
            <w:sz w:val="24"/>
            <w:szCs w:val="24"/>
            <w:lang w:eastAsia="x-none"/>
          </w:rPr>
          <w:t>https://roskazna.gov.ru/uploads/migrate/roskaznagovru/documents/gis/udostoveryayushchij-centr/kornevye-sertifikaty/1af/Kaznacheystvo-Rossii.CER</w:t>
        </w:r>
      </w:hyperlink>
    </w:p>
    <w:p w:rsidR="00DF03D9" w:rsidRPr="000070D9" w:rsidRDefault="00F74E23" w:rsidP="00DF03D9">
      <w:pPr>
        <w:pStyle w:val="a4"/>
        <w:numPr>
          <w:ilvl w:val="0"/>
          <w:numId w:val="18"/>
        </w:numPr>
        <w:spacing w:after="80"/>
        <w:ind w:left="0" w:firstLine="0"/>
        <w:jc w:val="both"/>
        <w:rPr>
          <w:rStyle w:val="a8"/>
          <w:rFonts w:ascii="Times New Roman" w:hAnsi="Times New Roman" w:cs="Times New Roman"/>
          <w:noProof/>
          <w:color w:val="auto"/>
          <w:szCs w:val="24"/>
          <w:u w:val="none"/>
          <w:lang w:eastAsia="x-none"/>
        </w:rPr>
      </w:pPr>
      <w:hyperlink r:id="rId13" w:history="1">
        <w:r w:rsidR="00DF03D9" w:rsidRPr="000070D9">
          <w:rPr>
            <w:rStyle w:val="a8"/>
            <w:rFonts w:ascii="Times New Roman" w:hAnsi="Times New Roman" w:cs="Times New Roman"/>
            <w:noProof/>
            <w:szCs w:val="24"/>
            <w:lang w:eastAsia="x-none"/>
          </w:rPr>
          <w:t>https://roskazna.gov.ru/uploads/migrate/roskaznagovru/documents/gis/udostoveryayushchij-centr/kornevye-sertifikaty/992/Sertifikat-udostoveryayushchego-tsentra-Federalnogo-kaznacheystva-2023.CER</w:t>
        </w:r>
      </w:hyperlink>
    </w:p>
    <w:p w:rsidR="00DF03D9" w:rsidRPr="000070D9" w:rsidRDefault="00F74E23" w:rsidP="004C2D27">
      <w:pPr>
        <w:pStyle w:val="a4"/>
        <w:numPr>
          <w:ilvl w:val="0"/>
          <w:numId w:val="18"/>
        </w:numPr>
        <w:spacing w:after="80"/>
        <w:ind w:left="0" w:firstLine="0"/>
        <w:jc w:val="both"/>
        <w:rPr>
          <w:rStyle w:val="a8"/>
          <w:rFonts w:ascii="Times New Roman" w:hAnsi="Times New Roman" w:cs="Times New Roman"/>
          <w:noProof/>
          <w:color w:val="auto"/>
          <w:szCs w:val="24"/>
          <w:u w:val="none"/>
          <w:lang w:eastAsia="x-none"/>
        </w:rPr>
      </w:pPr>
      <w:hyperlink r:id="rId14" w:history="1">
        <w:r w:rsidR="00DF03D9" w:rsidRPr="000070D9">
          <w:rPr>
            <w:rStyle w:val="a8"/>
            <w:rFonts w:ascii="Times New Roman" w:hAnsi="Times New Roman" w:cs="Times New Roman"/>
            <w:noProof/>
            <w:szCs w:val="24"/>
            <w:lang w:eastAsia="x-none"/>
          </w:rPr>
          <w:t>https://roskazna.gov.ru/uploads/migrate/roskaznagovru/documents/gis/udostoveryayushchij-centr/kornevye-sertifikaty/6fc/Sertifikat_udostoveryayushchego_tsentra_Federalnogo_kaznacheystva_2024.cer</w:t>
        </w:r>
      </w:hyperlink>
    </w:p>
    <w:p w:rsidR="00DF03D9" w:rsidRPr="000070D9" w:rsidRDefault="00F74E23" w:rsidP="0001075E">
      <w:pPr>
        <w:pStyle w:val="a4"/>
        <w:numPr>
          <w:ilvl w:val="0"/>
          <w:numId w:val="18"/>
        </w:numPr>
        <w:spacing w:after="80"/>
        <w:ind w:left="0" w:firstLine="0"/>
        <w:jc w:val="both"/>
        <w:rPr>
          <w:rStyle w:val="a8"/>
          <w:rFonts w:ascii="Times New Roman" w:hAnsi="Times New Roman" w:cs="Times New Roman"/>
          <w:noProof/>
          <w:color w:val="auto"/>
          <w:szCs w:val="24"/>
          <w:u w:val="none"/>
          <w:lang w:eastAsia="x-none"/>
        </w:rPr>
      </w:pPr>
      <w:hyperlink r:id="rId15" w:history="1">
        <w:r w:rsidR="00DF03D9" w:rsidRPr="000070D9">
          <w:rPr>
            <w:rStyle w:val="a8"/>
            <w:rFonts w:ascii="Times New Roman" w:hAnsi="Times New Roman" w:cs="Times New Roman"/>
            <w:noProof/>
            <w:szCs w:val="24"/>
            <w:lang w:eastAsia="x-none"/>
          </w:rPr>
          <w:t>https://roskazna.gov.ru/uploads/migrate/roskaznagovru/documents/gis/udostoveryayushchij-centr/kornevye-sertifikaty/766/ucfk_2025.CRT</w:t>
        </w:r>
      </w:hyperlink>
    </w:p>
    <w:p w:rsidR="00DF03D9" w:rsidRPr="00DF03D9" w:rsidRDefault="00DF03D9" w:rsidP="00DF03D9">
      <w:pPr>
        <w:rPr>
          <w:rStyle w:val="a8"/>
          <w:rFonts w:ascii="Times New Roman" w:hAnsi="Times New Roman" w:cs="Times New Roman"/>
          <w:noProof/>
          <w:color w:val="auto"/>
          <w:szCs w:val="24"/>
          <w:u w:val="none"/>
          <w:lang w:eastAsia="x-none"/>
        </w:rPr>
      </w:pPr>
      <w:r w:rsidRPr="00DF03D9">
        <w:rPr>
          <w:rStyle w:val="a8"/>
          <w:rFonts w:ascii="Times New Roman" w:hAnsi="Times New Roman" w:cs="Times New Roman"/>
          <w:noProof/>
          <w:color w:val="auto"/>
          <w:szCs w:val="24"/>
          <w:u w:val="none"/>
          <w:lang w:eastAsia="x-none"/>
        </w:rPr>
        <w:t>(</w:t>
      </w:r>
      <w:hyperlink r:id="rId16" w:history="1">
        <w:r w:rsidRPr="00DF03D9">
          <w:rPr>
            <w:rStyle w:val="a8"/>
            <w:rFonts w:ascii="Times New Roman" w:hAnsi="Times New Roman" w:cs="Times New Roman"/>
            <w:noProof/>
            <w:szCs w:val="24"/>
            <w:lang w:eastAsia="x-none"/>
          </w:rPr>
          <w:t>https://roskazna.gov.ru/gis/udostoveryayushchij-centr/kornevye-sertifikaty</w:t>
        </w:r>
      </w:hyperlink>
      <w:r w:rsidRPr="00DF03D9">
        <w:rPr>
          <w:rStyle w:val="a8"/>
          <w:rFonts w:ascii="Times New Roman" w:hAnsi="Times New Roman" w:cs="Times New Roman"/>
          <w:noProof/>
          <w:color w:val="auto"/>
          <w:szCs w:val="24"/>
          <w:u w:val="none"/>
          <w:lang w:eastAsia="x-none"/>
        </w:rPr>
        <w:t>)</w:t>
      </w:r>
    </w:p>
    <w:p w:rsidR="00760A49" w:rsidRPr="00760A49" w:rsidRDefault="00760A49" w:rsidP="00A27454">
      <w:pPr>
        <w:pStyle w:val="EBNormal"/>
        <w:numPr>
          <w:ilvl w:val="0"/>
          <w:numId w:val="18"/>
        </w:numPr>
        <w:tabs>
          <w:tab w:val="left" w:pos="284"/>
        </w:tabs>
        <w:spacing w:after="80" w:line="276" w:lineRule="auto"/>
        <w:ind w:left="0" w:firstLine="0"/>
        <w:rPr>
          <w:rFonts w:ascii="Times New Roman" w:hAnsi="Times New Roman" w:cs="Times New Roman"/>
          <w:sz w:val="24"/>
          <w:szCs w:val="24"/>
          <w:lang w:eastAsia="x-none"/>
        </w:rPr>
      </w:pPr>
      <w:r w:rsidRPr="00C52600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  <w:lang w:eastAsia="x-none"/>
        </w:rPr>
        <w:t>Корневые сертификаты иных</w:t>
      </w:r>
      <w:r w:rsidR="00C52600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  <w:lang w:eastAsia="x-none"/>
        </w:rPr>
        <w:t xml:space="preserve"> аккредитованных</w:t>
      </w:r>
      <w:r w:rsidRPr="00C52600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  <w:lang w:eastAsia="x-none"/>
        </w:rPr>
        <w:t xml:space="preserve"> Удостоверяющих центров, в случае если личный сертфикат пользователя был издан не в Удостверяющем центре Федерального казначейства</w:t>
      </w:r>
      <w:r w:rsidR="00C52600"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  <w:lang w:eastAsia="x-none"/>
        </w:rPr>
        <w:t xml:space="preserve"> (для получения корневых сертификатов необходимо обратиться в тот Удостоверяющий центр, в котором был издан сертификат пользователя).</w:t>
      </w:r>
      <w:r w:rsidRPr="00760A49">
        <w:rPr>
          <w:rStyle w:val="a8"/>
          <w:rFonts w:ascii="Times New Roman" w:hAnsi="Times New Roman" w:cs="Times New Roman"/>
          <w:sz w:val="24"/>
          <w:szCs w:val="24"/>
          <w:u w:val="none"/>
          <w:lang w:eastAsia="x-none"/>
        </w:rPr>
        <w:t xml:space="preserve"> </w:t>
      </w:r>
    </w:p>
    <w:p w:rsidR="00F71242" w:rsidRDefault="00F71242" w:rsidP="00BF7F85">
      <w:pPr>
        <w:pStyle w:val="14"/>
        <w:spacing w:after="120" w:line="276" w:lineRule="auto"/>
        <w:ind w:firstLine="284"/>
        <w:rPr>
          <w:sz w:val="24"/>
          <w:szCs w:val="24"/>
        </w:rPr>
      </w:pPr>
    </w:p>
    <w:p w:rsidR="000070D9" w:rsidRDefault="000070D9" w:rsidP="00BF7F85">
      <w:pPr>
        <w:pStyle w:val="14"/>
        <w:spacing w:after="120" w:line="276" w:lineRule="auto"/>
        <w:ind w:firstLine="284"/>
        <w:rPr>
          <w:sz w:val="24"/>
          <w:szCs w:val="24"/>
        </w:rPr>
      </w:pPr>
    </w:p>
    <w:p w:rsidR="000070D9" w:rsidRDefault="000070D9" w:rsidP="00BF7F85">
      <w:pPr>
        <w:pStyle w:val="14"/>
        <w:spacing w:after="120" w:line="276" w:lineRule="auto"/>
        <w:ind w:firstLine="284"/>
        <w:rPr>
          <w:sz w:val="24"/>
          <w:szCs w:val="24"/>
        </w:rPr>
      </w:pPr>
    </w:p>
    <w:p w:rsidR="000070D9" w:rsidRDefault="000070D9" w:rsidP="00BF7F85">
      <w:pPr>
        <w:pStyle w:val="14"/>
        <w:spacing w:after="120" w:line="276" w:lineRule="auto"/>
        <w:ind w:firstLine="284"/>
        <w:rPr>
          <w:sz w:val="24"/>
          <w:szCs w:val="24"/>
        </w:rPr>
      </w:pPr>
    </w:p>
    <w:p w:rsidR="000070D9" w:rsidRDefault="000070D9" w:rsidP="00BF7F85">
      <w:pPr>
        <w:pStyle w:val="14"/>
        <w:spacing w:after="120" w:line="276" w:lineRule="auto"/>
        <w:ind w:firstLine="284"/>
        <w:rPr>
          <w:sz w:val="24"/>
          <w:szCs w:val="24"/>
        </w:rPr>
      </w:pPr>
    </w:p>
    <w:p w:rsidR="00F71242" w:rsidRDefault="00F71242" w:rsidP="00BF7F85">
      <w:pPr>
        <w:pStyle w:val="14"/>
        <w:spacing w:after="120" w:line="276" w:lineRule="auto"/>
        <w:ind w:firstLine="284"/>
        <w:rPr>
          <w:sz w:val="24"/>
          <w:szCs w:val="24"/>
        </w:rPr>
      </w:pPr>
    </w:p>
    <w:p w:rsidR="00EE2CC7" w:rsidRPr="008B1099" w:rsidRDefault="00EE2CC7" w:rsidP="00BF7F85">
      <w:pPr>
        <w:pStyle w:val="14"/>
        <w:spacing w:after="120" w:line="276" w:lineRule="auto"/>
        <w:ind w:firstLine="284"/>
        <w:rPr>
          <w:sz w:val="24"/>
          <w:szCs w:val="24"/>
        </w:rPr>
      </w:pPr>
      <w:r w:rsidRPr="008B1099">
        <w:rPr>
          <w:sz w:val="24"/>
          <w:szCs w:val="24"/>
        </w:rPr>
        <w:lastRenderedPageBreak/>
        <w:t xml:space="preserve">Для установки сертификатов средствами операционной системы </w:t>
      </w:r>
      <w:r w:rsidRPr="008B1099">
        <w:rPr>
          <w:sz w:val="24"/>
          <w:szCs w:val="24"/>
          <w:lang w:val="en-US"/>
        </w:rPr>
        <w:t>Windows</w:t>
      </w:r>
      <w:r w:rsidRPr="008B1099">
        <w:rPr>
          <w:sz w:val="24"/>
          <w:szCs w:val="24"/>
        </w:rPr>
        <w:t xml:space="preserve"> необходимо:</w:t>
      </w:r>
    </w:p>
    <w:p w:rsidR="00EE2CC7" w:rsidRDefault="00EE2CC7" w:rsidP="009637BB">
      <w:pPr>
        <w:pStyle w:val="14"/>
        <w:numPr>
          <w:ilvl w:val="0"/>
          <w:numId w:val="13"/>
        </w:numPr>
        <w:tabs>
          <w:tab w:val="left" w:pos="142"/>
        </w:tabs>
        <w:spacing w:line="240" w:lineRule="auto"/>
        <w:ind w:left="0" w:firstLine="0"/>
        <w:rPr>
          <w:sz w:val="24"/>
          <w:szCs w:val="24"/>
        </w:rPr>
      </w:pPr>
      <w:r w:rsidRPr="008B1099">
        <w:rPr>
          <w:sz w:val="24"/>
          <w:szCs w:val="24"/>
        </w:rPr>
        <w:t>Через контекстное меню файла сертификата выбрать пункт меню «Установить сертификат».</w:t>
      </w:r>
    </w:p>
    <w:p w:rsidR="000372C4" w:rsidRDefault="000372C4" w:rsidP="00B2023C">
      <w:pPr>
        <w:pStyle w:val="14"/>
        <w:tabs>
          <w:tab w:val="left" w:pos="142"/>
        </w:tabs>
        <w:spacing w:line="240" w:lineRule="auto"/>
        <w:ind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537166" cy="3424518"/>
            <wp:effectExtent l="19050" t="19050" r="15875" b="2413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_Установка сертификата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073" cy="3464885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:rsidR="000372C4" w:rsidRDefault="000372C4" w:rsidP="000372C4">
      <w:pPr>
        <w:pStyle w:val="14"/>
        <w:tabs>
          <w:tab w:val="left" w:pos="142"/>
        </w:tabs>
        <w:spacing w:line="240" w:lineRule="auto"/>
        <w:rPr>
          <w:sz w:val="24"/>
          <w:szCs w:val="24"/>
        </w:rPr>
      </w:pPr>
    </w:p>
    <w:p w:rsidR="00EE2CC7" w:rsidRDefault="00EE2CC7" w:rsidP="009637BB">
      <w:pPr>
        <w:pStyle w:val="14"/>
        <w:numPr>
          <w:ilvl w:val="0"/>
          <w:numId w:val="13"/>
        </w:numPr>
        <w:tabs>
          <w:tab w:val="left" w:pos="142"/>
        </w:tabs>
        <w:spacing w:line="240" w:lineRule="auto"/>
        <w:ind w:left="0" w:firstLine="0"/>
        <w:rPr>
          <w:sz w:val="24"/>
          <w:szCs w:val="24"/>
        </w:rPr>
      </w:pPr>
      <w:r w:rsidRPr="008B1099">
        <w:rPr>
          <w:sz w:val="24"/>
          <w:szCs w:val="24"/>
        </w:rPr>
        <w:t>На экране отобразится мастер импорта сертификатов.</w:t>
      </w:r>
      <w:r w:rsidR="000372C4">
        <w:rPr>
          <w:sz w:val="24"/>
          <w:szCs w:val="24"/>
        </w:rPr>
        <w:t xml:space="preserve"> В</w:t>
      </w:r>
      <w:r w:rsidR="000372C4" w:rsidRPr="008B1099">
        <w:rPr>
          <w:sz w:val="24"/>
          <w:szCs w:val="24"/>
        </w:rPr>
        <w:t>ыбрать размещение сертификата, указав</w:t>
      </w:r>
      <w:r w:rsidR="000372C4">
        <w:rPr>
          <w:sz w:val="24"/>
          <w:szCs w:val="24"/>
        </w:rPr>
        <w:t xml:space="preserve"> расположение хранилища Локальный компьютер.</w:t>
      </w:r>
    </w:p>
    <w:p w:rsidR="00BF7F85" w:rsidRDefault="00BF7F85" w:rsidP="00BF7F85">
      <w:pPr>
        <w:pStyle w:val="14"/>
        <w:tabs>
          <w:tab w:val="left" w:pos="142"/>
        </w:tabs>
        <w:spacing w:line="240" w:lineRule="auto"/>
        <w:ind w:firstLine="0"/>
        <w:rPr>
          <w:sz w:val="24"/>
          <w:szCs w:val="24"/>
        </w:rPr>
      </w:pPr>
    </w:p>
    <w:p w:rsidR="00BD509E" w:rsidRDefault="000372C4" w:rsidP="000372C4">
      <w:pPr>
        <w:pStyle w:val="14"/>
        <w:tabs>
          <w:tab w:val="left" w:pos="142"/>
        </w:tabs>
        <w:spacing w:line="240" w:lineRule="auto"/>
        <w:ind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415553" cy="333894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_установка локальный компьютер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574" cy="3343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F85" w:rsidRDefault="00BF7F85" w:rsidP="000372C4">
      <w:pPr>
        <w:pStyle w:val="14"/>
        <w:tabs>
          <w:tab w:val="left" w:pos="142"/>
        </w:tabs>
        <w:spacing w:line="240" w:lineRule="auto"/>
        <w:ind w:firstLine="0"/>
        <w:rPr>
          <w:sz w:val="24"/>
          <w:szCs w:val="24"/>
        </w:rPr>
      </w:pPr>
    </w:p>
    <w:p w:rsidR="000372C4" w:rsidRDefault="000372C4" w:rsidP="000372C4">
      <w:pPr>
        <w:pStyle w:val="14"/>
        <w:tabs>
          <w:tab w:val="left" w:pos="142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Наж</w:t>
      </w:r>
      <w:r w:rsidR="00CF24DD">
        <w:rPr>
          <w:sz w:val="24"/>
          <w:szCs w:val="24"/>
        </w:rPr>
        <w:t>ать</w:t>
      </w:r>
      <w:r>
        <w:rPr>
          <w:sz w:val="24"/>
          <w:szCs w:val="24"/>
        </w:rPr>
        <w:t xml:space="preserve"> «Далее».</w:t>
      </w:r>
    </w:p>
    <w:p w:rsidR="00EE2CC7" w:rsidRPr="008B1099" w:rsidRDefault="00EE2CC7" w:rsidP="009637BB">
      <w:pPr>
        <w:pStyle w:val="14"/>
        <w:spacing w:line="276" w:lineRule="auto"/>
        <w:ind w:firstLine="0"/>
        <w:jc w:val="center"/>
        <w:rPr>
          <w:sz w:val="24"/>
          <w:szCs w:val="24"/>
          <w:highlight w:val="yellow"/>
        </w:rPr>
      </w:pPr>
    </w:p>
    <w:p w:rsidR="00EE2CC7" w:rsidRDefault="00EE2CC7" w:rsidP="009637BB">
      <w:pPr>
        <w:pStyle w:val="14"/>
        <w:numPr>
          <w:ilvl w:val="0"/>
          <w:numId w:val="13"/>
        </w:numPr>
        <w:tabs>
          <w:tab w:val="left" w:pos="142"/>
        </w:tabs>
        <w:spacing w:line="276" w:lineRule="auto"/>
        <w:ind w:left="0" w:firstLine="0"/>
        <w:rPr>
          <w:sz w:val="24"/>
          <w:szCs w:val="24"/>
        </w:rPr>
      </w:pPr>
      <w:r w:rsidRPr="008B1099">
        <w:rPr>
          <w:sz w:val="24"/>
          <w:szCs w:val="24"/>
        </w:rPr>
        <w:t>В окне «Хранилище сертификата» выбрать размещение «Поместить сертификаты в следующее хранилище».</w:t>
      </w:r>
    </w:p>
    <w:p w:rsidR="00BF7F85" w:rsidRDefault="00BF7F85" w:rsidP="00FB3D68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EE2CC7" w:rsidRDefault="000372C4" w:rsidP="009637BB">
      <w:pPr>
        <w:pStyle w:val="14"/>
        <w:tabs>
          <w:tab w:val="left" w:pos="0"/>
        </w:tabs>
        <w:spacing w:line="276" w:lineRule="auto"/>
        <w:ind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370730" cy="3295125"/>
            <wp:effectExtent l="0" t="0" r="127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_поместить в хранилище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284" cy="331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CC7" w:rsidRPr="008B1099" w:rsidRDefault="00EE2CC7" w:rsidP="009637BB">
      <w:pPr>
        <w:pStyle w:val="14"/>
        <w:tabs>
          <w:tab w:val="left" w:pos="851"/>
        </w:tabs>
        <w:spacing w:line="276" w:lineRule="auto"/>
        <w:ind w:left="851" w:firstLine="0"/>
        <w:jc w:val="center"/>
        <w:rPr>
          <w:sz w:val="24"/>
          <w:szCs w:val="24"/>
        </w:rPr>
      </w:pPr>
    </w:p>
    <w:p w:rsidR="00EE2CC7" w:rsidRDefault="00EE2CC7" w:rsidP="009637BB">
      <w:pPr>
        <w:pStyle w:val="14"/>
        <w:numPr>
          <w:ilvl w:val="0"/>
          <w:numId w:val="13"/>
        </w:numPr>
        <w:tabs>
          <w:tab w:val="left" w:pos="142"/>
        </w:tabs>
        <w:spacing w:line="276" w:lineRule="auto"/>
        <w:ind w:left="0" w:firstLine="0"/>
        <w:rPr>
          <w:sz w:val="24"/>
          <w:szCs w:val="24"/>
        </w:rPr>
      </w:pPr>
      <w:r w:rsidRPr="008B1099">
        <w:rPr>
          <w:sz w:val="24"/>
          <w:szCs w:val="24"/>
        </w:rPr>
        <w:t>Нажать кнопку «Обзор…».</w:t>
      </w:r>
      <w:r w:rsidR="00FB3D68">
        <w:rPr>
          <w:sz w:val="24"/>
          <w:szCs w:val="24"/>
        </w:rPr>
        <w:t xml:space="preserve"> </w:t>
      </w:r>
      <w:r w:rsidR="00FB3D68" w:rsidRPr="008B1099">
        <w:rPr>
          <w:sz w:val="24"/>
          <w:szCs w:val="24"/>
        </w:rPr>
        <w:t>Выбрать хранилище «Доверенные корневые центры сертификации»</w:t>
      </w:r>
      <w:r w:rsidR="00FB3D68">
        <w:rPr>
          <w:sz w:val="24"/>
          <w:szCs w:val="24"/>
        </w:rPr>
        <w:t>.</w:t>
      </w:r>
    </w:p>
    <w:p w:rsidR="005627DC" w:rsidRDefault="005627DC" w:rsidP="005627DC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EE2CC7" w:rsidRPr="008B1099" w:rsidRDefault="000372C4" w:rsidP="00523737">
      <w:pPr>
        <w:pStyle w:val="14"/>
        <w:spacing w:line="276" w:lineRule="auto"/>
        <w:ind w:firstLine="0"/>
        <w:jc w:val="center"/>
        <w:rPr>
          <w:noProof/>
          <w:sz w:val="24"/>
          <w:szCs w:val="24"/>
          <w:highlight w:val="yellow"/>
        </w:rPr>
      </w:pPr>
      <w:r>
        <w:rPr>
          <w:noProof/>
          <w:sz w:val="24"/>
          <w:szCs w:val="24"/>
        </w:rPr>
        <w:drawing>
          <wp:inline distT="0" distB="0" distL="0" distR="0">
            <wp:extent cx="3379695" cy="3297418"/>
            <wp:effectExtent l="19050" t="19050" r="11430" b="177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_доверенные корневые центры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2546" cy="3319712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:rsidR="000372C4" w:rsidRDefault="000372C4" w:rsidP="000372C4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EE2CC7" w:rsidRDefault="00FB3D68" w:rsidP="000372C4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Н</w:t>
      </w:r>
      <w:r w:rsidR="00EE2CC7" w:rsidRPr="008B1099">
        <w:rPr>
          <w:sz w:val="24"/>
          <w:szCs w:val="24"/>
        </w:rPr>
        <w:t xml:space="preserve">ажать </w:t>
      </w:r>
      <w:r w:rsidR="000372C4">
        <w:rPr>
          <w:sz w:val="24"/>
          <w:szCs w:val="24"/>
        </w:rPr>
        <w:t>«ОК» и</w:t>
      </w:r>
      <w:r w:rsidR="00EE2CC7" w:rsidRPr="008B1099">
        <w:rPr>
          <w:sz w:val="24"/>
          <w:szCs w:val="24"/>
        </w:rPr>
        <w:t xml:space="preserve"> «Далее».</w:t>
      </w:r>
    </w:p>
    <w:p w:rsidR="000372C4" w:rsidRDefault="000372C4" w:rsidP="000372C4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5627DC" w:rsidRDefault="005627DC" w:rsidP="000372C4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6A2553" w:rsidRDefault="006A2553" w:rsidP="000372C4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6A2553" w:rsidRDefault="006A2553" w:rsidP="000372C4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5627DC" w:rsidRDefault="005627DC" w:rsidP="000372C4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EE2CC7" w:rsidRDefault="00EE2CC7" w:rsidP="009637BB">
      <w:pPr>
        <w:pStyle w:val="14"/>
        <w:numPr>
          <w:ilvl w:val="0"/>
          <w:numId w:val="13"/>
        </w:numPr>
        <w:tabs>
          <w:tab w:val="left" w:pos="142"/>
        </w:tabs>
        <w:spacing w:line="276" w:lineRule="auto"/>
        <w:ind w:left="0" w:firstLine="0"/>
        <w:rPr>
          <w:sz w:val="24"/>
          <w:szCs w:val="24"/>
        </w:rPr>
      </w:pPr>
      <w:r w:rsidRPr="008B1099">
        <w:rPr>
          <w:sz w:val="24"/>
          <w:szCs w:val="24"/>
        </w:rPr>
        <w:lastRenderedPageBreak/>
        <w:t>Откроется окно завершения работы мастера импорта сертификатов.</w:t>
      </w:r>
    </w:p>
    <w:p w:rsidR="00032A94" w:rsidRDefault="00032A94" w:rsidP="00032A94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EE2CC7" w:rsidRPr="008B1099" w:rsidRDefault="000372C4" w:rsidP="005627DC">
      <w:pPr>
        <w:pStyle w:val="14"/>
        <w:tabs>
          <w:tab w:val="left" w:pos="851"/>
        </w:tabs>
        <w:spacing w:line="276" w:lineRule="auto"/>
        <w:ind w:left="426" w:firstLine="0"/>
        <w:jc w:val="center"/>
        <w:rPr>
          <w:sz w:val="24"/>
          <w:szCs w:val="24"/>
          <w:highlight w:val="yellow"/>
        </w:rPr>
      </w:pPr>
      <w:r>
        <w:rPr>
          <w:noProof/>
          <w:sz w:val="24"/>
          <w:szCs w:val="24"/>
        </w:rPr>
        <w:drawing>
          <wp:inline distT="0" distB="0" distL="0" distR="0">
            <wp:extent cx="3263153" cy="318996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_готово_доверенные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897" cy="320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CC7" w:rsidRDefault="00EE2CC7" w:rsidP="001751CB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  <w:r w:rsidRPr="008B1099">
        <w:rPr>
          <w:sz w:val="24"/>
          <w:szCs w:val="24"/>
        </w:rPr>
        <w:t>Наж</w:t>
      </w:r>
      <w:r w:rsidR="00CF24DD">
        <w:rPr>
          <w:sz w:val="24"/>
          <w:szCs w:val="24"/>
        </w:rPr>
        <w:t>ать</w:t>
      </w:r>
      <w:r w:rsidRPr="008B1099">
        <w:rPr>
          <w:sz w:val="24"/>
          <w:szCs w:val="24"/>
        </w:rPr>
        <w:t xml:space="preserve"> «Готово».</w:t>
      </w:r>
    </w:p>
    <w:p w:rsidR="00DF5909" w:rsidRDefault="00DF5909" w:rsidP="001751CB">
      <w:pPr>
        <w:pStyle w:val="14"/>
        <w:tabs>
          <w:tab w:val="left" w:pos="142"/>
        </w:tabs>
        <w:spacing w:line="276" w:lineRule="auto"/>
        <w:ind w:firstLine="0"/>
        <w:rPr>
          <w:sz w:val="24"/>
          <w:szCs w:val="24"/>
        </w:rPr>
      </w:pPr>
    </w:p>
    <w:p w:rsidR="003E5997" w:rsidRPr="003E5997" w:rsidRDefault="00EE2CC7" w:rsidP="003E5997">
      <w:pPr>
        <w:pStyle w:val="14"/>
        <w:numPr>
          <w:ilvl w:val="0"/>
          <w:numId w:val="13"/>
        </w:numPr>
        <w:tabs>
          <w:tab w:val="left" w:pos="142"/>
        </w:tabs>
        <w:spacing w:line="276" w:lineRule="auto"/>
        <w:ind w:left="0" w:firstLine="0"/>
        <w:rPr>
          <w:sz w:val="24"/>
          <w:szCs w:val="24"/>
        </w:rPr>
      </w:pPr>
      <w:r w:rsidRPr="008B1099">
        <w:rPr>
          <w:sz w:val="24"/>
          <w:szCs w:val="24"/>
        </w:rPr>
        <w:t>Появится сообщение, что импорт успешно выполнен.</w:t>
      </w:r>
    </w:p>
    <w:p w:rsidR="001751CB" w:rsidRPr="008B1099" w:rsidRDefault="001751CB" w:rsidP="001751CB">
      <w:pPr>
        <w:pStyle w:val="14"/>
        <w:tabs>
          <w:tab w:val="left" w:pos="142"/>
        </w:tabs>
        <w:spacing w:line="276" w:lineRule="auto"/>
        <w:ind w:firstLine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026024" cy="1256962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5_импор успешно выполнен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100" cy="126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CC7" w:rsidRDefault="00EE2CC7" w:rsidP="009637BB">
      <w:pPr>
        <w:pStyle w:val="EBNormal"/>
        <w:tabs>
          <w:tab w:val="left" w:pos="1418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B1099">
        <w:rPr>
          <w:rFonts w:ascii="Times New Roman" w:hAnsi="Times New Roman" w:cs="Times New Roman"/>
          <w:sz w:val="24"/>
          <w:szCs w:val="24"/>
        </w:rPr>
        <w:t>Наж</w:t>
      </w:r>
      <w:r w:rsidR="00CF24DD">
        <w:rPr>
          <w:rFonts w:ascii="Times New Roman" w:hAnsi="Times New Roman" w:cs="Times New Roman"/>
          <w:sz w:val="24"/>
          <w:szCs w:val="24"/>
        </w:rPr>
        <w:t>ать</w:t>
      </w:r>
      <w:r w:rsidRPr="008B1099">
        <w:rPr>
          <w:rFonts w:ascii="Times New Roman" w:hAnsi="Times New Roman" w:cs="Times New Roman"/>
          <w:sz w:val="24"/>
          <w:szCs w:val="24"/>
        </w:rPr>
        <w:t xml:space="preserve"> «ОК».</w:t>
      </w:r>
    </w:p>
    <w:p w:rsidR="00032A94" w:rsidRPr="008B1099" w:rsidRDefault="00032A94" w:rsidP="009637BB">
      <w:pPr>
        <w:pStyle w:val="EBNormal"/>
        <w:tabs>
          <w:tab w:val="left" w:pos="1418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5627DC" w:rsidRDefault="00CF24DD" w:rsidP="005627DC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F76275" w:rsidRPr="00F76275">
        <w:rPr>
          <w:rFonts w:ascii="Times New Roman" w:hAnsi="Times New Roman" w:cs="Times New Roman"/>
          <w:szCs w:val="24"/>
        </w:rPr>
        <w:t xml:space="preserve">.  </w:t>
      </w:r>
      <w:r w:rsidR="001E5D79">
        <w:rPr>
          <w:rFonts w:ascii="Times New Roman" w:hAnsi="Times New Roman" w:cs="Times New Roman"/>
          <w:szCs w:val="24"/>
        </w:rPr>
        <w:t>После установки всех сертификатов п</w:t>
      </w:r>
      <w:r w:rsidR="00F76275">
        <w:rPr>
          <w:rFonts w:ascii="Times New Roman" w:hAnsi="Times New Roman" w:cs="Times New Roman"/>
          <w:szCs w:val="24"/>
        </w:rPr>
        <w:t>роверьте</w:t>
      </w:r>
      <w:r w:rsidR="001E5D79">
        <w:rPr>
          <w:rFonts w:ascii="Times New Roman" w:hAnsi="Times New Roman" w:cs="Times New Roman"/>
          <w:szCs w:val="24"/>
        </w:rPr>
        <w:t xml:space="preserve"> их</w:t>
      </w:r>
      <w:r w:rsidR="00F76275">
        <w:rPr>
          <w:rFonts w:ascii="Times New Roman" w:hAnsi="Times New Roman" w:cs="Times New Roman"/>
          <w:szCs w:val="24"/>
        </w:rPr>
        <w:t>.</w:t>
      </w:r>
      <w:r w:rsidR="00BB25DB" w:rsidRPr="00BB25DB">
        <w:rPr>
          <w:rFonts w:ascii="Times New Roman" w:hAnsi="Times New Roman" w:cs="Times New Roman"/>
          <w:szCs w:val="24"/>
        </w:rPr>
        <w:t xml:space="preserve"> </w:t>
      </w:r>
      <w:r w:rsidR="001E5D79">
        <w:rPr>
          <w:rFonts w:ascii="Times New Roman" w:hAnsi="Times New Roman" w:cs="Times New Roman"/>
          <w:szCs w:val="24"/>
        </w:rPr>
        <w:t>Для этого о</w:t>
      </w:r>
      <w:r w:rsidR="00F76275">
        <w:rPr>
          <w:rFonts w:ascii="Times New Roman" w:hAnsi="Times New Roman" w:cs="Times New Roman"/>
          <w:szCs w:val="24"/>
        </w:rPr>
        <w:t>ткройте</w:t>
      </w:r>
      <w:r w:rsidR="001663F5">
        <w:rPr>
          <w:rFonts w:ascii="Times New Roman" w:hAnsi="Times New Roman" w:cs="Times New Roman"/>
          <w:szCs w:val="24"/>
        </w:rPr>
        <w:t xml:space="preserve"> по очереди</w:t>
      </w:r>
      <w:r w:rsidR="00F76275">
        <w:rPr>
          <w:rFonts w:ascii="Times New Roman" w:hAnsi="Times New Roman" w:cs="Times New Roman"/>
          <w:szCs w:val="24"/>
        </w:rPr>
        <w:t xml:space="preserve"> </w:t>
      </w:r>
      <w:r w:rsidR="001E5D79">
        <w:rPr>
          <w:rFonts w:ascii="Times New Roman" w:hAnsi="Times New Roman" w:cs="Times New Roman"/>
          <w:szCs w:val="24"/>
        </w:rPr>
        <w:t>каждый</w:t>
      </w:r>
      <w:r w:rsidR="00F76275">
        <w:rPr>
          <w:rFonts w:ascii="Times New Roman" w:hAnsi="Times New Roman" w:cs="Times New Roman"/>
          <w:szCs w:val="24"/>
        </w:rPr>
        <w:t xml:space="preserve"> загруженны</w:t>
      </w:r>
      <w:r w:rsidR="001E5D79">
        <w:rPr>
          <w:rFonts w:ascii="Times New Roman" w:hAnsi="Times New Roman" w:cs="Times New Roman"/>
          <w:szCs w:val="24"/>
        </w:rPr>
        <w:t>й</w:t>
      </w:r>
      <w:r w:rsidR="00F76275">
        <w:rPr>
          <w:rFonts w:ascii="Times New Roman" w:hAnsi="Times New Roman" w:cs="Times New Roman"/>
          <w:szCs w:val="24"/>
        </w:rPr>
        <w:t xml:space="preserve"> сертификат</w:t>
      </w:r>
      <w:r w:rsidR="001663F5">
        <w:rPr>
          <w:rFonts w:ascii="Times New Roman" w:hAnsi="Times New Roman" w:cs="Times New Roman"/>
          <w:szCs w:val="24"/>
        </w:rPr>
        <w:t>.</w:t>
      </w:r>
      <w:r w:rsidR="008E081E">
        <w:rPr>
          <w:rFonts w:ascii="Times New Roman" w:hAnsi="Times New Roman" w:cs="Times New Roman"/>
          <w:szCs w:val="24"/>
        </w:rPr>
        <w:t xml:space="preserve"> Они должны выглядеть </w:t>
      </w:r>
      <w:r w:rsidR="005627DC">
        <w:rPr>
          <w:rFonts w:ascii="Times New Roman" w:hAnsi="Times New Roman" w:cs="Times New Roman"/>
          <w:szCs w:val="24"/>
        </w:rPr>
        <w:t>так:</w:t>
      </w:r>
    </w:p>
    <w:p w:rsidR="005627DC" w:rsidRDefault="005627DC" w:rsidP="002C2B41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ru-RU"/>
        </w:rPr>
        <w:drawing>
          <wp:inline distT="0" distB="0" distL="0" distR="0">
            <wp:extent cx="2093824" cy="2662518"/>
            <wp:effectExtent l="0" t="0" r="1905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Образец корректно установленного сертификата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550" cy="26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553" w:rsidRDefault="00F76275" w:rsidP="00F76275">
      <w:pPr>
        <w:jc w:val="both"/>
        <w:rPr>
          <w:rFonts w:ascii="Times New Roman" w:hAnsi="Times New Roman" w:cs="Times New Roman"/>
          <w:noProof/>
          <w:lang w:eastAsia="ru-RU"/>
        </w:rPr>
      </w:pPr>
      <w:r>
        <w:rPr>
          <w:noProof/>
          <w:lang w:eastAsia="ru-RU"/>
        </w:rPr>
        <w:lastRenderedPageBreak/>
        <w:t>Ошибок и предупреждений быть не должно.</w:t>
      </w:r>
      <w:r w:rsidR="001663F5">
        <w:rPr>
          <w:noProof/>
          <w:lang w:eastAsia="ru-RU"/>
        </w:rPr>
        <w:t xml:space="preserve"> </w:t>
      </w:r>
      <w:r w:rsidR="006A2553" w:rsidRPr="00382737">
        <w:rPr>
          <w:rFonts w:ascii="Times New Roman" w:hAnsi="Times New Roman" w:cs="Times New Roman"/>
          <w:noProof/>
          <w:lang w:eastAsia="ru-RU"/>
        </w:rPr>
        <w:t xml:space="preserve">При наличии во всех установленных сертификатах ошибки «Целосность этого сертификата не гарантирована. Возможно он поврежден или изменен» </w:t>
      </w:r>
      <w:r w:rsidR="006A2553">
        <w:rPr>
          <w:rFonts w:ascii="Times New Roman" w:hAnsi="Times New Roman" w:cs="Times New Roman"/>
          <w:noProof/>
          <w:lang w:eastAsia="ru-RU"/>
        </w:rPr>
        <w:t xml:space="preserve">установите или </w:t>
      </w:r>
      <w:r w:rsidR="006A2553" w:rsidRPr="00382737">
        <w:rPr>
          <w:rFonts w:ascii="Times New Roman" w:hAnsi="Times New Roman" w:cs="Times New Roman"/>
          <w:noProof/>
          <w:lang w:eastAsia="ru-RU"/>
        </w:rPr>
        <w:t xml:space="preserve">переустановите КриптоПро </w:t>
      </w:r>
      <w:r w:rsidR="006A2553" w:rsidRPr="00382737">
        <w:rPr>
          <w:rFonts w:ascii="Times New Roman" w:hAnsi="Times New Roman" w:cs="Times New Roman"/>
          <w:noProof/>
          <w:lang w:val="en-US" w:eastAsia="ru-RU"/>
        </w:rPr>
        <w:t>CSP</w:t>
      </w:r>
      <w:r w:rsidR="006A2553">
        <w:rPr>
          <w:rFonts w:ascii="Times New Roman" w:hAnsi="Times New Roman" w:cs="Times New Roman"/>
          <w:noProof/>
          <w:lang w:eastAsia="ru-RU"/>
        </w:rPr>
        <w:t xml:space="preserve"> (</w:t>
      </w:r>
      <w:r w:rsidR="0063126D">
        <w:rPr>
          <w:rFonts w:ascii="Times New Roman" w:hAnsi="Times New Roman" w:cs="Times New Roman"/>
          <w:noProof/>
          <w:lang w:eastAsia="ru-RU"/>
        </w:rPr>
        <w:t xml:space="preserve">об установке программ </w:t>
      </w:r>
      <w:r w:rsidR="006A2553">
        <w:rPr>
          <w:rFonts w:ascii="Times New Roman" w:hAnsi="Times New Roman" w:cs="Times New Roman"/>
          <w:noProof/>
          <w:lang w:eastAsia="ru-RU"/>
        </w:rPr>
        <w:t>информация в следующем разделе)</w:t>
      </w:r>
      <w:r w:rsidR="006A2553" w:rsidRPr="00382737">
        <w:rPr>
          <w:rFonts w:ascii="Times New Roman" w:hAnsi="Times New Roman" w:cs="Times New Roman"/>
          <w:noProof/>
          <w:lang w:eastAsia="ru-RU"/>
        </w:rPr>
        <w:t>.</w:t>
      </w:r>
    </w:p>
    <w:p w:rsidR="00760A49" w:rsidRDefault="001663F5" w:rsidP="00F76275">
      <w:pPr>
        <w:jc w:val="both"/>
        <w:rPr>
          <w:noProof/>
          <w:lang w:eastAsia="ru-RU"/>
        </w:rPr>
      </w:pPr>
      <w:r>
        <w:rPr>
          <w:noProof/>
          <w:lang w:eastAsia="ru-RU"/>
        </w:rPr>
        <w:t>При наличии ошибок</w:t>
      </w:r>
      <w:r w:rsidR="006A2553">
        <w:rPr>
          <w:noProof/>
          <w:lang w:eastAsia="ru-RU"/>
        </w:rPr>
        <w:t xml:space="preserve"> </w:t>
      </w:r>
      <w:r>
        <w:rPr>
          <w:noProof/>
          <w:lang w:eastAsia="ru-RU"/>
        </w:rPr>
        <w:t>или предупреждений</w:t>
      </w:r>
      <w:r w:rsidR="006A2553">
        <w:rPr>
          <w:noProof/>
          <w:lang w:eastAsia="ru-RU"/>
        </w:rPr>
        <w:t xml:space="preserve"> в одном или нескольких сертификатах</w:t>
      </w:r>
      <w:r>
        <w:rPr>
          <w:noProof/>
          <w:lang w:eastAsia="ru-RU"/>
        </w:rPr>
        <w:t xml:space="preserve"> повторите установку всех сертификатов согласно приведённой выше инструкции. </w:t>
      </w:r>
      <w:r w:rsidR="00760A49">
        <w:rPr>
          <w:noProof/>
          <w:lang w:eastAsia="ru-RU"/>
        </w:rPr>
        <w:t>Предупреждение говорит о том, что один из сертификатов в цепочке не установлен.</w:t>
      </w:r>
      <w:r w:rsidR="00AC2F7F">
        <w:rPr>
          <w:noProof/>
          <w:lang w:eastAsia="ru-RU"/>
        </w:rPr>
        <w:t xml:space="preserve"> </w:t>
      </w:r>
    </w:p>
    <w:p w:rsidR="00F218AB" w:rsidRPr="00F71242" w:rsidRDefault="00F218AB" w:rsidP="006A2553">
      <w:pPr>
        <w:jc w:val="both"/>
        <w:rPr>
          <w:i/>
          <w:noProof/>
          <w:lang w:eastAsia="ru-RU"/>
        </w:rPr>
      </w:pPr>
      <w:r w:rsidRPr="00F71242">
        <w:rPr>
          <w:i/>
          <w:noProof/>
          <w:lang w:eastAsia="ru-RU"/>
        </w:rPr>
        <w:t>В случае наличия в сертификате Мин</w:t>
      </w:r>
      <w:r w:rsidR="00A27454" w:rsidRPr="00F71242">
        <w:rPr>
          <w:i/>
          <w:noProof/>
          <w:lang w:eastAsia="ru-RU"/>
        </w:rPr>
        <w:t>цифры</w:t>
      </w:r>
      <w:r w:rsidRPr="00F71242">
        <w:rPr>
          <w:i/>
          <w:noProof/>
          <w:lang w:eastAsia="ru-RU"/>
        </w:rPr>
        <w:t xml:space="preserve"> России ошибки «Целосность этого сертификата не гарантирована. Возможно он поврежден или изменен» выполните следующее</w:t>
      </w:r>
      <w:r w:rsidR="00D454A4" w:rsidRPr="00F71242">
        <w:rPr>
          <w:i/>
          <w:noProof/>
          <w:lang w:eastAsia="ru-RU"/>
        </w:rPr>
        <w:t>.</w:t>
      </w:r>
      <w:r w:rsidRPr="00F71242">
        <w:rPr>
          <w:i/>
          <w:noProof/>
          <w:lang w:eastAsia="ru-RU"/>
        </w:rPr>
        <w:t xml:space="preserve"> </w:t>
      </w:r>
      <w:r w:rsidR="00D454A4" w:rsidRPr="00F71242">
        <w:rPr>
          <w:i/>
          <w:noProof/>
          <w:lang w:eastAsia="ru-RU"/>
        </w:rPr>
        <w:t>Ч</w:t>
      </w:r>
      <w:r w:rsidRPr="00F71242">
        <w:rPr>
          <w:i/>
          <w:noProof/>
          <w:lang w:eastAsia="ru-RU"/>
        </w:rPr>
        <w:t xml:space="preserve">ерез редактор реестра Windows </w:t>
      </w:r>
      <w:r w:rsidR="00D454A4" w:rsidRPr="00F71242">
        <w:rPr>
          <w:i/>
          <w:noProof/>
          <w:lang w:eastAsia="ru-RU"/>
        </w:rPr>
        <w:t>(</w:t>
      </w:r>
      <w:r w:rsidRPr="00F71242">
        <w:rPr>
          <w:i/>
          <w:noProof/>
          <w:lang w:eastAsia="ru-RU"/>
        </w:rPr>
        <w:t>regedit</w:t>
      </w:r>
      <w:r w:rsidR="00D454A4" w:rsidRPr="00F71242">
        <w:rPr>
          <w:i/>
          <w:noProof/>
          <w:lang w:eastAsia="ru-RU"/>
        </w:rPr>
        <w:t>)</w:t>
      </w:r>
      <w:r w:rsidRPr="00F71242">
        <w:rPr>
          <w:i/>
          <w:noProof/>
          <w:lang w:eastAsia="ru-RU"/>
        </w:rPr>
        <w:t xml:space="preserve"> найдите ветки реестра:</w:t>
      </w:r>
    </w:p>
    <w:p w:rsidR="00F218AB" w:rsidRPr="00F71242" w:rsidRDefault="00F218AB" w:rsidP="006A2553">
      <w:pPr>
        <w:jc w:val="both"/>
        <w:rPr>
          <w:i/>
          <w:noProof/>
          <w:lang w:val="en-US" w:eastAsia="ru-RU"/>
        </w:rPr>
      </w:pPr>
      <w:r w:rsidRPr="00F71242">
        <w:rPr>
          <w:i/>
          <w:noProof/>
          <w:lang w:eastAsia="ru-RU"/>
        </w:rPr>
        <w:t>а</w:t>
      </w:r>
      <w:r w:rsidRPr="00F71242">
        <w:rPr>
          <w:i/>
          <w:noProof/>
          <w:lang w:val="en-US" w:eastAsia="ru-RU"/>
        </w:rPr>
        <w:t>) HKEY_LOCAL_MACHINE\SOFTWARE\Microsoft\Cryptography\OID\EncodingType 1\CryptDllImportPublicKeyInfoEx\1.2.643.7.1.1.1.1</w:t>
      </w:r>
    </w:p>
    <w:p w:rsidR="00F218AB" w:rsidRPr="00F71242" w:rsidRDefault="00F218AB" w:rsidP="006A2553">
      <w:pPr>
        <w:jc w:val="both"/>
        <w:rPr>
          <w:i/>
          <w:noProof/>
          <w:lang w:val="en-US" w:eastAsia="ru-RU"/>
        </w:rPr>
      </w:pPr>
      <w:r w:rsidRPr="00F71242">
        <w:rPr>
          <w:i/>
          <w:noProof/>
          <w:lang w:eastAsia="ru-RU"/>
        </w:rPr>
        <w:t>б</w:t>
      </w:r>
      <w:r w:rsidRPr="00F71242">
        <w:rPr>
          <w:i/>
          <w:noProof/>
          <w:lang w:val="en-US" w:eastAsia="ru-RU"/>
        </w:rPr>
        <w:t>) HKEY_LOCAL_MACHINE\SOFTWARE\Wow6432Node\Microsoft\Cryptography\OID\EncodingType 1\CryptDllImportPublicKeyInfoEx\1.2.643.7.1.1.1.1</w:t>
      </w:r>
    </w:p>
    <w:p w:rsidR="00F218AB" w:rsidRPr="00F71242" w:rsidRDefault="00F218AB" w:rsidP="006A2553">
      <w:pPr>
        <w:jc w:val="both"/>
        <w:rPr>
          <w:rFonts w:ascii="Times New Roman" w:hAnsi="Times New Roman" w:cs="Times New Roman"/>
          <w:i/>
          <w:noProof/>
          <w:lang w:eastAsia="ru-RU"/>
        </w:rPr>
      </w:pPr>
      <w:r w:rsidRPr="00F71242">
        <w:rPr>
          <w:rFonts w:ascii="Times New Roman" w:hAnsi="Times New Roman" w:cs="Times New Roman"/>
          <w:i/>
          <w:noProof/>
          <w:lang w:eastAsia="ru-RU"/>
        </w:rPr>
        <w:t>При наличии этих веток сохраните их (сделайте резервные копии, с помощью экспорта в файлы), удалите эти ветки из реестра, перезагрузите компьютер и проверьте свойства сертификата</w:t>
      </w:r>
      <w:r w:rsidR="00D454A4" w:rsidRPr="00F71242">
        <w:rPr>
          <w:rFonts w:ascii="Times New Roman" w:hAnsi="Times New Roman" w:cs="Times New Roman"/>
          <w:i/>
          <w:noProof/>
          <w:lang w:eastAsia="ru-RU"/>
        </w:rPr>
        <w:t>, ошибка должна уйти</w:t>
      </w:r>
      <w:r w:rsidRPr="00F71242">
        <w:rPr>
          <w:rFonts w:ascii="Times New Roman" w:hAnsi="Times New Roman" w:cs="Times New Roman"/>
          <w:i/>
          <w:noProof/>
          <w:lang w:eastAsia="ru-RU"/>
        </w:rPr>
        <w:t>.</w:t>
      </w:r>
    </w:p>
    <w:p w:rsidR="002B4F67" w:rsidRPr="000805F4" w:rsidRDefault="002B4F67" w:rsidP="00F76275">
      <w:pPr>
        <w:jc w:val="both"/>
        <w:rPr>
          <w:rFonts w:ascii="Times New Roman" w:hAnsi="Times New Roman" w:cs="Times New Roman"/>
          <w:noProof/>
          <w:lang w:eastAsia="ru-RU"/>
        </w:rPr>
      </w:pPr>
    </w:p>
    <w:p w:rsidR="001E4540" w:rsidRDefault="001E454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146262" w:rsidRPr="00086821" w:rsidRDefault="00EB6B1C" w:rsidP="009637BB">
      <w:pPr>
        <w:jc w:val="center"/>
        <w:rPr>
          <w:rFonts w:ascii="Times New Roman" w:hAnsi="Times New Roman" w:cs="Times New Roman"/>
          <w:b/>
          <w:szCs w:val="24"/>
        </w:rPr>
      </w:pPr>
      <w:r w:rsidRPr="003C5895">
        <w:rPr>
          <w:rFonts w:ascii="Times New Roman" w:hAnsi="Times New Roman" w:cs="Times New Roman"/>
          <w:b/>
          <w:szCs w:val="24"/>
          <w:u w:val="single"/>
        </w:rPr>
        <w:lastRenderedPageBreak/>
        <w:t>Д</w:t>
      </w:r>
      <w:r w:rsidR="00555CC7" w:rsidRPr="003C5895">
        <w:rPr>
          <w:rFonts w:ascii="Times New Roman" w:hAnsi="Times New Roman" w:cs="Times New Roman"/>
          <w:b/>
          <w:szCs w:val="24"/>
          <w:u w:val="single"/>
        </w:rPr>
        <w:t xml:space="preserve">оступ в ГИИС «Электронный бюджет» из браузера </w:t>
      </w:r>
      <w:r w:rsidR="00CB51D3">
        <w:rPr>
          <w:rFonts w:ascii="Times New Roman" w:hAnsi="Times New Roman" w:cs="Times New Roman"/>
          <w:b/>
          <w:szCs w:val="24"/>
          <w:u w:val="single"/>
        </w:rPr>
        <w:t>с поддержкой отечественной кри</w:t>
      </w:r>
      <w:r w:rsidR="00086821" w:rsidRPr="00086821">
        <w:rPr>
          <w:rFonts w:ascii="Times New Roman" w:hAnsi="Times New Roman" w:cs="Times New Roman"/>
          <w:b/>
          <w:szCs w:val="24"/>
          <w:u w:val="single"/>
        </w:rPr>
        <w:t>п</w:t>
      </w:r>
      <w:r w:rsidR="00CB51D3">
        <w:rPr>
          <w:rFonts w:ascii="Times New Roman" w:hAnsi="Times New Roman" w:cs="Times New Roman"/>
          <w:b/>
          <w:szCs w:val="24"/>
          <w:u w:val="single"/>
        </w:rPr>
        <w:t>тографии</w:t>
      </w:r>
    </w:p>
    <w:p w:rsidR="001E4540" w:rsidRPr="00E309F5" w:rsidRDefault="001E4540" w:rsidP="0061563B">
      <w:pPr>
        <w:ind w:firstLine="284"/>
        <w:jc w:val="both"/>
        <w:rPr>
          <w:rFonts w:ascii="Times New Roman" w:hAnsi="Times New Roman" w:cs="Times New Roman"/>
          <w:color w:val="000000"/>
          <w:szCs w:val="24"/>
        </w:rPr>
      </w:pPr>
      <w:r w:rsidRPr="00E309F5">
        <w:rPr>
          <w:rFonts w:ascii="Times New Roman" w:hAnsi="Times New Roman" w:cs="Times New Roman"/>
          <w:szCs w:val="24"/>
        </w:rPr>
        <w:t xml:space="preserve">Настройка приведена на примере браузера </w:t>
      </w:r>
      <w:r w:rsidRPr="00E309F5">
        <w:rPr>
          <w:rFonts w:ascii="Times New Roman" w:hAnsi="Times New Roman" w:cs="Times New Roman"/>
          <w:szCs w:val="24"/>
          <w:lang w:val="en-US"/>
        </w:rPr>
        <w:t>Chromium</w:t>
      </w:r>
      <w:r w:rsidRPr="00E309F5">
        <w:rPr>
          <w:rFonts w:ascii="Times New Roman" w:hAnsi="Times New Roman" w:cs="Times New Roman"/>
          <w:szCs w:val="24"/>
        </w:rPr>
        <w:t>-</w:t>
      </w:r>
      <w:r w:rsidRPr="00E309F5">
        <w:rPr>
          <w:rFonts w:ascii="Times New Roman" w:hAnsi="Times New Roman" w:cs="Times New Roman"/>
          <w:szCs w:val="24"/>
          <w:lang w:val="en-US"/>
        </w:rPr>
        <w:t>Gost</w:t>
      </w:r>
      <w:r w:rsidR="0061563B">
        <w:rPr>
          <w:rFonts w:ascii="Times New Roman" w:hAnsi="Times New Roman" w:cs="Times New Roman"/>
          <w:szCs w:val="24"/>
        </w:rPr>
        <w:t xml:space="preserve"> </w:t>
      </w:r>
      <w:r w:rsidR="000A25E4">
        <w:rPr>
          <w:rFonts w:ascii="Times New Roman" w:hAnsi="Times New Roman" w:cs="Times New Roman"/>
          <w:szCs w:val="24"/>
        </w:rPr>
        <w:t>в</w:t>
      </w:r>
      <w:r w:rsidR="0061563B">
        <w:rPr>
          <w:rFonts w:ascii="Times New Roman" w:hAnsi="Times New Roman" w:cs="Times New Roman"/>
          <w:szCs w:val="24"/>
        </w:rPr>
        <w:t xml:space="preserve"> операционной систем</w:t>
      </w:r>
      <w:r w:rsidR="000A25E4">
        <w:rPr>
          <w:rFonts w:ascii="Times New Roman" w:hAnsi="Times New Roman" w:cs="Times New Roman"/>
          <w:szCs w:val="24"/>
        </w:rPr>
        <w:t>е</w:t>
      </w:r>
      <w:r w:rsidR="0061563B">
        <w:rPr>
          <w:rFonts w:ascii="Times New Roman" w:hAnsi="Times New Roman" w:cs="Times New Roman"/>
          <w:szCs w:val="24"/>
        </w:rPr>
        <w:t xml:space="preserve"> </w:t>
      </w:r>
      <w:r w:rsidR="0061563B">
        <w:rPr>
          <w:rFonts w:ascii="Times New Roman" w:hAnsi="Times New Roman" w:cs="Times New Roman"/>
          <w:szCs w:val="24"/>
          <w:lang w:val="en-US"/>
        </w:rPr>
        <w:t>Windows</w:t>
      </w:r>
      <w:r w:rsidR="0061563B" w:rsidRPr="0061563B">
        <w:rPr>
          <w:rFonts w:ascii="Times New Roman" w:hAnsi="Times New Roman" w:cs="Times New Roman"/>
          <w:szCs w:val="24"/>
        </w:rPr>
        <w:t xml:space="preserve"> 10</w:t>
      </w:r>
      <w:r w:rsidRPr="00E309F5">
        <w:rPr>
          <w:rFonts w:ascii="Times New Roman" w:hAnsi="Times New Roman" w:cs="Times New Roman"/>
          <w:szCs w:val="24"/>
        </w:rPr>
        <w:t xml:space="preserve">, аналогичные настройки выполняются для Яндекс.Браузера. После установки в настройках Яндекс.Браузера необходимо убедиться, что </w:t>
      </w:r>
      <w:r w:rsidRPr="00E309F5">
        <w:rPr>
          <w:rFonts w:ascii="Times New Roman" w:hAnsi="Times New Roman" w:cs="Times New Roman"/>
          <w:color w:val="000000"/>
          <w:szCs w:val="24"/>
        </w:rPr>
        <w:t>отмечен пункт «</w:t>
      </w:r>
      <w:r w:rsidRPr="00A011D4">
        <w:rPr>
          <w:rFonts w:ascii="Times New Roman" w:hAnsi="Times New Roman" w:cs="Times New Roman"/>
          <w:i/>
          <w:color w:val="000000"/>
          <w:szCs w:val="24"/>
        </w:rPr>
        <w:t>Подключаться к сайтам, использующим шифрование по ГОСТ. Требуется КриптоПро CSP.</w:t>
      </w:r>
      <w:r w:rsidRPr="00E309F5">
        <w:rPr>
          <w:rFonts w:ascii="Times New Roman" w:hAnsi="Times New Roman" w:cs="Times New Roman"/>
          <w:color w:val="000000"/>
          <w:szCs w:val="24"/>
        </w:rPr>
        <w:t xml:space="preserve">». Дистрибутив Яндекс.Браузера для организации можно </w:t>
      </w:r>
      <w:r w:rsidR="008B3BA5">
        <w:rPr>
          <w:rFonts w:ascii="Times New Roman" w:hAnsi="Times New Roman" w:cs="Times New Roman"/>
          <w:color w:val="000000"/>
          <w:szCs w:val="24"/>
        </w:rPr>
        <w:t>загрузить</w:t>
      </w:r>
      <w:r w:rsidRPr="00E309F5">
        <w:rPr>
          <w:rFonts w:ascii="Times New Roman" w:hAnsi="Times New Roman" w:cs="Times New Roman"/>
          <w:color w:val="000000"/>
          <w:szCs w:val="24"/>
        </w:rPr>
        <w:t xml:space="preserve"> по ссылке: </w:t>
      </w:r>
      <w:hyperlink r:id="rId24" w:history="1">
        <w:r w:rsidRPr="00E309F5">
          <w:rPr>
            <w:rStyle w:val="a8"/>
            <w:rFonts w:ascii="Times New Roman" w:hAnsi="Times New Roman" w:cs="Times New Roman"/>
            <w:szCs w:val="24"/>
          </w:rPr>
          <w:t>https://browser.yandex.ru/corp/</w:t>
        </w:r>
      </w:hyperlink>
      <w:r w:rsidR="00617541" w:rsidRPr="00617541">
        <w:rPr>
          <w:rStyle w:val="a8"/>
          <w:rFonts w:ascii="Times New Roman" w:hAnsi="Times New Roman" w:cs="Times New Roman"/>
          <w:color w:val="auto"/>
          <w:szCs w:val="24"/>
          <w:u w:val="none"/>
        </w:rPr>
        <w:t>.</w:t>
      </w:r>
    </w:p>
    <w:p w:rsidR="000542C8" w:rsidRPr="003C5895" w:rsidRDefault="001E4540" w:rsidP="00424C5F">
      <w:pPr>
        <w:jc w:val="both"/>
        <w:rPr>
          <w:rFonts w:ascii="Times New Roman" w:hAnsi="Times New Roman" w:cs="Times New Roman"/>
          <w:szCs w:val="24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 </w:t>
      </w:r>
      <w:r w:rsidR="00DC3F7D" w:rsidRPr="008F2A6F">
        <w:rPr>
          <w:rFonts w:ascii="Times New Roman" w:hAnsi="Times New Roman" w:cs="Times New Roman"/>
          <w:b/>
          <w:szCs w:val="24"/>
        </w:rPr>
        <w:t>1</w:t>
      </w:r>
      <w:r w:rsidR="00A62F79" w:rsidRPr="008F2A6F">
        <w:rPr>
          <w:rFonts w:ascii="Times New Roman" w:hAnsi="Times New Roman" w:cs="Times New Roman"/>
          <w:b/>
          <w:szCs w:val="24"/>
        </w:rPr>
        <w:t>.</w:t>
      </w:r>
      <w:r w:rsidR="00DC3F7D" w:rsidRPr="003C5895">
        <w:rPr>
          <w:rFonts w:ascii="Times New Roman" w:hAnsi="Times New Roman" w:cs="Times New Roman"/>
          <w:szCs w:val="24"/>
        </w:rPr>
        <w:t xml:space="preserve"> Установить </w:t>
      </w:r>
      <w:r w:rsidR="00146262" w:rsidRPr="003C5895">
        <w:rPr>
          <w:rFonts w:ascii="Times New Roman" w:hAnsi="Times New Roman" w:cs="Times New Roman"/>
          <w:szCs w:val="24"/>
        </w:rPr>
        <w:t>программное обеспечение</w:t>
      </w:r>
      <w:r w:rsidR="006A2553">
        <w:rPr>
          <w:rFonts w:ascii="Times New Roman" w:hAnsi="Times New Roman" w:cs="Times New Roman"/>
          <w:szCs w:val="24"/>
        </w:rPr>
        <w:t xml:space="preserve">, если оно не установлено </w:t>
      </w:r>
      <w:r w:rsidR="00A011D4">
        <w:rPr>
          <w:rFonts w:ascii="Times New Roman" w:hAnsi="Times New Roman" w:cs="Times New Roman"/>
          <w:szCs w:val="24"/>
        </w:rPr>
        <w:t>на рабочей станции</w:t>
      </w:r>
      <w:r w:rsidR="006A2553">
        <w:rPr>
          <w:rFonts w:ascii="Times New Roman" w:hAnsi="Times New Roman" w:cs="Times New Roman"/>
          <w:szCs w:val="24"/>
        </w:rPr>
        <w:t>,</w:t>
      </w:r>
      <w:r w:rsidR="00A7574F" w:rsidRPr="003C5895">
        <w:rPr>
          <w:rFonts w:ascii="Times New Roman" w:hAnsi="Times New Roman" w:cs="Times New Roman"/>
          <w:szCs w:val="24"/>
        </w:rPr>
        <w:t xml:space="preserve"> </w:t>
      </w:r>
      <w:r w:rsidR="00647CBE">
        <w:rPr>
          <w:rFonts w:ascii="Times New Roman" w:hAnsi="Times New Roman" w:cs="Times New Roman"/>
          <w:szCs w:val="24"/>
        </w:rPr>
        <w:t xml:space="preserve">в </w:t>
      </w:r>
      <w:r w:rsidR="0061563B">
        <w:rPr>
          <w:rFonts w:ascii="Times New Roman" w:hAnsi="Times New Roman" w:cs="Times New Roman"/>
          <w:szCs w:val="24"/>
        </w:rPr>
        <w:t>следующем</w:t>
      </w:r>
      <w:r w:rsidR="00647CBE">
        <w:rPr>
          <w:rFonts w:ascii="Times New Roman" w:hAnsi="Times New Roman" w:cs="Times New Roman"/>
          <w:szCs w:val="24"/>
        </w:rPr>
        <w:t xml:space="preserve"> порядке</w:t>
      </w:r>
      <w:r w:rsidR="000542C8" w:rsidRPr="003C5895">
        <w:rPr>
          <w:rFonts w:ascii="Times New Roman" w:hAnsi="Times New Roman" w:cs="Times New Roman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16"/>
        <w:gridCol w:w="4829"/>
      </w:tblGrid>
      <w:tr w:rsidR="00B159F3" w:rsidRPr="003C5895" w:rsidTr="00C70FA2">
        <w:tc>
          <w:tcPr>
            <w:tcW w:w="9345" w:type="dxa"/>
            <w:gridSpan w:val="2"/>
          </w:tcPr>
          <w:p w:rsidR="00B159F3" w:rsidRPr="003C5895" w:rsidRDefault="00B159F3" w:rsidP="009637B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C5895">
              <w:rPr>
                <w:rFonts w:ascii="Times New Roman" w:hAnsi="Times New Roman" w:cs="Times New Roman"/>
                <w:b/>
                <w:szCs w:val="24"/>
              </w:rPr>
              <w:t>Рекомендуемые версии ППО</w:t>
            </w:r>
            <w:r w:rsidR="00F373F6">
              <w:rPr>
                <w:rFonts w:ascii="Times New Roman" w:hAnsi="Times New Roman" w:cs="Times New Roman"/>
                <w:b/>
                <w:szCs w:val="24"/>
              </w:rPr>
              <w:t>*</w:t>
            </w:r>
          </w:p>
        </w:tc>
      </w:tr>
      <w:tr w:rsidR="000542C8" w:rsidRPr="00B215DB" w:rsidTr="00AA0C86">
        <w:trPr>
          <w:trHeight w:val="1039"/>
        </w:trPr>
        <w:tc>
          <w:tcPr>
            <w:tcW w:w="4516" w:type="dxa"/>
          </w:tcPr>
          <w:p w:rsidR="000542C8" w:rsidRPr="00EC3EB2" w:rsidRDefault="001E4540" w:rsidP="001E4540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Браузер </w:t>
            </w:r>
            <w:r w:rsidR="00CE6795" w:rsidRPr="00CE6795">
              <w:rPr>
                <w:rFonts w:ascii="Times New Roman" w:hAnsi="Times New Roman" w:cs="Times New Roman"/>
                <w:szCs w:val="24"/>
                <w:lang w:val="en-US"/>
              </w:rPr>
              <w:t>Chromium-Gost</w:t>
            </w:r>
          </w:p>
        </w:tc>
        <w:tc>
          <w:tcPr>
            <w:tcW w:w="4829" w:type="dxa"/>
          </w:tcPr>
          <w:p w:rsidR="00771B46" w:rsidRPr="00FC7FE1" w:rsidRDefault="00AA0C86" w:rsidP="00CE6795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A0C86">
              <w:rPr>
                <w:rFonts w:ascii="Times New Roman" w:hAnsi="Times New Roman" w:cs="Times New Roman"/>
                <w:szCs w:val="24"/>
                <w:lang w:val="en-US"/>
              </w:rPr>
              <w:t>134.0.6998.178</w:t>
            </w:r>
          </w:p>
          <w:p w:rsidR="00771B46" w:rsidRPr="009F67C1" w:rsidRDefault="009F67C1" w:rsidP="00AA0C8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 выше</w:t>
            </w:r>
          </w:p>
        </w:tc>
      </w:tr>
      <w:tr w:rsidR="000542C8" w:rsidRPr="003C5895" w:rsidTr="00A26EE8">
        <w:tc>
          <w:tcPr>
            <w:tcW w:w="4516" w:type="dxa"/>
          </w:tcPr>
          <w:p w:rsidR="000542C8" w:rsidRPr="00A33458" w:rsidRDefault="00D434E5" w:rsidP="00C70FA2">
            <w:pPr>
              <w:tabs>
                <w:tab w:val="left" w:pos="1155"/>
                <w:tab w:val="center" w:pos="2284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СКЗИ </w:t>
            </w:r>
            <w:r w:rsidR="000542C8" w:rsidRPr="003C5895">
              <w:rPr>
                <w:rFonts w:ascii="Times New Roman" w:hAnsi="Times New Roman" w:cs="Times New Roman"/>
                <w:szCs w:val="24"/>
              </w:rPr>
              <w:t xml:space="preserve">КриптоПро </w:t>
            </w:r>
            <w:r w:rsidR="000542C8" w:rsidRPr="003C5895">
              <w:rPr>
                <w:rFonts w:ascii="Times New Roman" w:hAnsi="Times New Roman" w:cs="Times New Roman"/>
                <w:szCs w:val="24"/>
                <w:lang w:val="en-US"/>
              </w:rPr>
              <w:t>CSP</w:t>
            </w:r>
          </w:p>
        </w:tc>
        <w:tc>
          <w:tcPr>
            <w:tcW w:w="4829" w:type="dxa"/>
          </w:tcPr>
          <w:p w:rsidR="00523E9B" w:rsidRPr="00CC102D" w:rsidRDefault="00CC102D" w:rsidP="00523E9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5065E">
              <w:rPr>
                <w:rFonts w:ascii="Times New Roman" w:hAnsi="Times New Roman" w:cs="Times New Roman"/>
                <w:szCs w:val="24"/>
              </w:rPr>
              <w:t>5</w:t>
            </w:r>
            <w:r w:rsidR="000542C8" w:rsidRPr="003C5895">
              <w:rPr>
                <w:rFonts w:ascii="Times New Roman" w:hAnsi="Times New Roman" w:cs="Times New Roman"/>
                <w:szCs w:val="24"/>
              </w:rPr>
              <w:t>.0.</w:t>
            </w:r>
            <w:r w:rsidRPr="00E5065E">
              <w:rPr>
                <w:rFonts w:ascii="Times New Roman" w:hAnsi="Times New Roman" w:cs="Times New Roman"/>
                <w:szCs w:val="24"/>
              </w:rPr>
              <w:t>11455</w:t>
            </w:r>
            <w:r>
              <w:rPr>
                <w:rFonts w:ascii="Times New Roman" w:hAnsi="Times New Roman" w:cs="Times New Roman"/>
                <w:szCs w:val="24"/>
              </w:rPr>
              <w:t xml:space="preserve"> и выше </w:t>
            </w:r>
          </w:p>
          <w:p w:rsidR="00910C5B" w:rsidRDefault="00F74E23" w:rsidP="00523E9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hyperlink r:id="rId25" w:history="1">
              <w:r w:rsidR="00910C5B" w:rsidRPr="00892CF6">
                <w:rPr>
                  <w:rStyle w:val="a8"/>
                  <w:rFonts w:ascii="Times New Roman" w:hAnsi="Times New Roman" w:cs="Times New Roman"/>
                  <w:szCs w:val="24"/>
                </w:rPr>
                <w:t>https://www.cryptopro.ru/products/csp</w:t>
              </w:r>
            </w:hyperlink>
          </w:p>
          <w:p w:rsidR="00BF38E2" w:rsidRDefault="00BF38E2" w:rsidP="00523E9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или</w:t>
            </w:r>
          </w:p>
          <w:p w:rsidR="00BF38E2" w:rsidRDefault="00F74E23" w:rsidP="00523E9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hyperlink r:id="rId26" w:history="1">
              <w:r w:rsidR="00910C5B" w:rsidRPr="00910C5B">
                <w:rPr>
                  <w:rStyle w:val="a8"/>
                  <w:rFonts w:ascii="Times New Roman" w:hAnsi="Times New Roman" w:cs="Times New Roman"/>
                  <w:szCs w:val="24"/>
                </w:rPr>
                <w:t>П</w:t>
              </w:r>
              <w:r w:rsidR="00BF38E2" w:rsidRPr="00910C5B">
                <w:rPr>
                  <w:rStyle w:val="a8"/>
                  <w:rFonts w:ascii="Times New Roman" w:hAnsi="Times New Roman" w:cs="Times New Roman"/>
                  <w:szCs w:val="24"/>
                </w:rPr>
                <w:t>одсистем</w:t>
              </w:r>
              <w:r w:rsidR="00910C5B" w:rsidRPr="00910C5B">
                <w:rPr>
                  <w:rStyle w:val="a8"/>
                  <w:rFonts w:ascii="Times New Roman" w:hAnsi="Times New Roman" w:cs="Times New Roman"/>
                  <w:szCs w:val="24"/>
                </w:rPr>
                <w:t>а</w:t>
              </w:r>
              <w:r w:rsidR="00BF38E2" w:rsidRPr="00910C5B">
                <w:rPr>
                  <w:rStyle w:val="a8"/>
                  <w:rFonts w:ascii="Times New Roman" w:hAnsi="Times New Roman" w:cs="Times New Roman"/>
                  <w:szCs w:val="24"/>
                </w:rPr>
                <w:t xml:space="preserve"> распространения дистрибутивов документов</w:t>
              </w:r>
            </w:hyperlink>
          </w:p>
          <w:p w:rsidR="00BF38E2" w:rsidRPr="003C5895" w:rsidRDefault="00BF38E2" w:rsidP="00523E9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B51D3" w:rsidRPr="00CB51D3" w:rsidTr="00A26EE8">
        <w:tc>
          <w:tcPr>
            <w:tcW w:w="4516" w:type="dxa"/>
          </w:tcPr>
          <w:p w:rsidR="00CB51D3" w:rsidRPr="00CB51D3" w:rsidRDefault="00CB51D3" w:rsidP="00D434E5">
            <w:pPr>
              <w:tabs>
                <w:tab w:val="left" w:pos="1155"/>
                <w:tab w:val="center" w:pos="2284"/>
              </w:tabs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CB51D3">
              <w:rPr>
                <w:rFonts w:ascii="Times New Roman" w:hAnsi="Times New Roman" w:cs="Times New Roman"/>
                <w:szCs w:val="24"/>
              </w:rPr>
              <w:t>ЭЦП</w:t>
            </w:r>
            <w:r w:rsidRPr="00CB51D3">
              <w:rPr>
                <w:rFonts w:ascii="Times New Roman" w:hAnsi="Times New Roman" w:cs="Times New Roman"/>
                <w:szCs w:val="24"/>
                <w:lang w:val="en-US"/>
              </w:rPr>
              <w:t xml:space="preserve"> Browser Plug-in (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cades browser plugin</w:t>
            </w:r>
            <w:r w:rsidRPr="00CB51D3">
              <w:rPr>
                <w:rFonts w:ascii="Times New Roman" w:hAnsi="Times New Roman" w:cs="Times New Roman"/>
                <w:szCs w:val="24"/>
                <w:lang w:val="en-US"/>
              </w:rPr>
              <w:t>)</w:t>
            </w:r>
          </w:p>
        </w:tc>
        <w:tc>
          <w:tcPr>
            <w:tcW w:w="4829" w:type="dxa"/>
          </w:tcPr>
          <w:p w:rsidR="00CB51D3" w:rsidRDefault="00CC102D" w:rsidP="00902F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C102D">
              <w:rPr>
                <w:rFonts w:ascii="Times New Roman" w:hAnsi="Times New Roman" w:cs="Times New Roman"/>
                <w:szCs w:val="24"/>
              </w:rPr>
              <w:t>2.0.15500.0</w:t>
            </w:r>
            <w:r w:rsidR="00097105" w:rsidRPr="00FC7FE1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97105">
              <w:rPr>
                <w:rFonts w:ascii="Times New Roman" w:hAnsi="Times New Roman" w:cs="Times New Roman"/>
                <w:szCs w:val="24"/>
              </w:rPr>
              <w:t>и выше</w:t>
            </w:r>
          </w:p>
          <w:p w:rsidR="00C70FA2" w:rsidRDefault="00F74E23" w:rsidP="00902F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hyperlink r:id="rId27" w:history="1">
              <w:r w:rsidR="00C70FA2" w:rsidRPr="00892CF6">
                <w:rPr>
                  <w:rStyle w:val="a8"/>
                  <w:rFonts w:ascii="Times New Roman" w:hAnsi="Times New Roman" w:cs="Times New Roman"/>
                  <w:szCs w:val="24"/>
                </w:rPr>
                <w:t>https://www.cryptopro.ru/products/cades/plugin</w:t>
              </w:r>
            </w:hyperlink>
          </w:p>
          <w:p w:rsidR="00C70FA2" w:rsidRPr="00097105" w:rsidRDefault="00C70FA2" w:rsidP="00902F3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1722B" w:rsidRPr="0011722B" w:rsidTr="00A26EE8">
        <w:tc>
          <w:tcPr>
            <w:tcW w:w="4516" w:type="dxa"/>
          </w:tcPr>
          <w:p w:rsidR="0011722B" w:rsidRPr="0011722B" w:rsidRDefault="0011722B" w:rsidP="00D434E5">
            <w:pPr>
              <w:tabs>
                <w:tab w:val="left" w:pos="1155"/>
                <w:tab w:val="center" w:pos="2284"/>
              </w:tabs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1722B">
              <w:rPr>
                <w:rFonts w:ascii="Times New Roman" w:hAnsi="Times New Roman" w:cs="Times New Roman"/>
                <w:szCs w:val="24"/>
              </w:rPr>
              <w:t>Расширение</w:t>
            </w:r>
            <w:r w:rsidRPr="0011722B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11722B">
              <w:rPr>
                <w:rFonts w:ascii="Times New Roman" w:hAnsi="Times New Roman" w:cs="Times New Roman"/>
                <w:szCs w:val="24"/>
              </w:rPr>
              <w:t>браузера</w:t>
            </w:r>
            <w:r w:rsidRPr="0011722B">
              <w:rPr>
                <w:rFonts w:ascii="Times New Roman" w:hAnsi="Times New Roman" w:cs="Times New Roman"/>
                <w:szCs w:val="24"/>
                <w:lang w:val="en-US"/>
              </w:rPr>
              <w:t xml:space="preserve"> - </w:t>
            </w:r>
            <w:r w:rsidRPr="0011722B">
              <w:rPr>
                <w:rFonts w:ascii="Times New Roman" w:hAnsi="Times New Roman" w:cs="Times New Roman"/>
                <w:color w:val="202124"/>
                <w:szCs w:val="24"/>
                <w:shd w:val="clear" w:color="auto" w:fill="FFFFFF"/>
                <w:lang w:val="en-US"/>
              </w:rPr>
              <w:t>CryptoPro Extension for CAdES Browser Plug-in</w:t>
            </w:r>
          </w:p>
        </w:tc>
        <w:tc>
          <w:tcPr>
            <w:tcW w:w="4829" w:type="dxa"/>
          </w:tcPr>
          <w:p w:rsidR="0011722B" w:rsidRDefault="00FA31B2" w:rsidP="00902F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97105">
              <w:rPr>
                <w:rFonts w:ascii="Times New Roman" w:hAnsi="Times New Roman" w:cs="Times New Roman"/>
                <w:szCs w:val="24"/>
              </w:rPr>
              <w:t>1.2.</w:t>
            </w:r>
            <w:r w:rsidR="00902F32">
              <w:rPr>
                <w:rFonts w:ascii="Times New Roman" w:hAnsi="Times New Roman" w:cs="Times New Roman"/>
                <w:szCs w:val="24"/>
              </w:rPr>
              <w:t>13</w:t>
            </w:r>
            <w:r w:rsidR="00E5065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E5065E">
              <w:rPr>
                <w:rFonts w:ascii="Times New Roman" w:hAnsi="Times New Roman" w:cs="Times New Roman"/>
                <w:szCs w:val="24"/>
              </w:rPr>
              <w:t>и выше</w:t>
            </w:r>
            <w:bookmarkStart w:id="0" w:name="_GoBack"/>
            <w:bookmarkEnd w:id="0"/>
            <w:r w:rsidR="00E5065E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097105" w:rsidRPr="00902F32" w:rsidRDefault="00097105" w:rsidP="007F4F4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(по умолчанию </w:t>
            </w:r>
            <w:r w:rsidR="007F4F41">
              <w:rPr>
                <w:rFonts w:ascii="Times New Roman" w:hAnsi="Times New Roman" w:cs="Times New Roman"/>
                <w:szCs w:val="24"/>
              </w:rPr>
              <w:t>уже установлено</w:t>
            </w:r>
            <w:r>
              <w:rPr>
                <w:rFonts w:ascii="Times New Roman" w:hAnsi="Times New Roman" w:cs="Times New Roman"/>
                <w:szCs w:val="24"/>
              </w:rPr>
              <w:t xml:space="preserve"> в браузер</w:t>
            </w:r>
            <w:r w:rsidR="007F4F41">
              <w:rPr>
                <w:rFonts w:ascii="Times New Roman" w:hAnsi="Times New Roman" w:cs="Times New Roman"/>
                <w:szCs w:val="24"/>
              </w:rPr>
              <w:t>е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E6795">
              <w:rPr>
                <w:rFonts w:ascii="Times New Roman" w:hAnsi="Times New Roman" w:cs="Times New Roman"/>
                <w:szCs w:val="24"/>
                <w:lang w:val="en-US"/>
              </w:rPr>
              <w:t>Chromium</w:t>
            </w:r>
            <w:r w:rsidRPr="00097105">
              <w:rPr>
                <w:rFonts w:ascii="Times New Roman" w:hAnsi="Times New Roman" w:cs="Times New Roman"/>
                <w:szCs w:val="24"/>
              </w:rPr>
              <w:t>-</w:t>
            </w:r>
            <w:r w:rsidRPr="00CE6795">
              <w:rPr>
                <w:rFonts w:ascii="Times New Roman" w:hAnsi="Times New Roman" w:cs="Times New Roman"/>
                <w:szCs w:val="24"/>
                <w:lang w:val="en-US"/>
              </w:rPr>
              <w:t>Gost</w:t>
            </w:r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</w:tbl>
    <w:p w:rsidR="00EE2CC7" w:rsidRDefault="00EE2CC7" w:rsidP="009637BB">
      <w:pPr>
        <w:spacing w:after="0"/>
        <w:rPr>
          <w:rFonts w:ascii="Times New Roman" w:hAnsi="Times New Roman" w:cs="Times New Roman"/>
          <w:szCs w:val="24"/>
        </w:rPr>
      </w:pPr>
    </w:p>
    <w:p w:rsidR="00F373F6" w:rsidRDefault="00DC3F7D" w:rsidP="001254D7">
      <w:pPr>
        <w:spacing w:after="0"/>
        <w:jc w:val="both"/>
        <w:rPr>
          <w:rFonts w:ascii="Times New Roman" w:hAnsi="Times New Roman" w:cs="Times New Roman"/>
          <w:szCs w:val="24"/>
        </w:rPr>
      </w:pPr>
      <w:r w:rsidRPr="003C5895">
        <w:rPr>
          <w:rFonts w:ascii="Times New Roman" w:hAnsi="Times New Roman" w:cs="Times New Roman"/>
          <w:szCs w:val="24"/>
        </w:rPr>
        <w:t xml:space="preserve">* </w:t>
      </w:r>
      <w:r w:rsidR="00F373F6">
        <w:rPr>
          <w:rFonts w:ascii="Times New Roman" w:hAnsi="Times New Roman" w:cs="Times New Roman"/>
          <w:szCs w:val="24"/>
        </w:rPr>
        <w:t xml:space="preserve"> Установка версий ППО отличных от указанных может привести к необходимости выполнения дополнительных действий, выходящих за рамки данной инструкции.</w:t>
      </w:r>
    </w:p>
    <w:p w:rsidR="000542C8" w:rsidRDefault="000542C8" w:rsidP="00523E9B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EE2CC7" w:rsidRPr="003C5895" w:rsidRDefault="00EE2CC7" w:rsidP="009637BB">
      <w:pPr>
        <w:spacing w:after="0"/>
        <w:rPr>
          <w:rFonts w:ascii="Times New Roman" w:hAnsi="Times New Roman" w:cs="Times New Roman"/>
          <w:szCs w:val="24"/>
        </w:rPr>
      </w:pPr>
    </w:p>
    <w:p w:rsidR="00B14BFC" w:rsidRDefault="00397B54" w:rsidP="00000033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8F2A6F">
        <w:rPr>
          <w:rFonts w:ascii="Times New Roman" w:hAnsi="Times New Roman" w:cs="Times New Roman"/>
          <w:b/>
          <w:szCs w:val="24"/>
        </w:rPr>
        <w:t>2</w:t>
      </w:r>
      <w:r w:rsidR="00A62F79" w:rsidRPr="008F2A6F">
        <w:rPr>
          <w:rFonts w:ascii="Times New Roman" w:hAnsi="Times New Roman" w:cs="Times New Roman"/>
          <w:b/>
          <w:szCs w:val="24"/>
        </w:rPr>
        <w:t>.</w:t>
      </w:r>
      <w:r w:rsidR="00D60E92" w:rsidRPr="003C589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Н</w:t>
      </w:r>
      <w:r w:rsidR="00B14BFC" w:rsidRPr="003C5895">
        <w:rPr>
          <w:rFonts w:ascii="Times New Roman" w:eastAsia="Times New Roman" w:hAnsi="Times New Roman" w:cs="Times New Roman"/>
          <w:szCs w:val="24"/>
          <w:lang w:eastAsia="ru-RU"/>
        </w:rPr>
        <w:t xml:space="preserve">астроить </w:t>
      </w:r>
      <w:r w:rsidR="002E5D74">
        <w:rPr>
          <w:rFonts w:ascii="Times New Roman" w:eastAsia="Times New Roman" w:hAnsi="Times New Roman" w:cs="Times New Roman"/>
          <w:szCs w:val="24"/>
          <w:lang w:eastAsia="ru-RU"/>
        </w:rPr>
        <w:t>браузер</w:t>
      </w:r>
      <w:r w:rsidR="007E01C0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BC0EED" w:rsidRDefault="007E01C0" w:rsidP="00000033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1) </w:t>
      </w:r>
      <w:r w:rsidR="004D5BF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В</w:t>
      </w:r>
      <w:r w:rsidR="00BC0EED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зависимости</w:t>
      </w:r>
      <w:r w:rsidR="00BC0EED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от </w:t>
      </w:r>
      <w:r w:rsidR="00BC0EED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использования прокси-сервера в организации.</w:t>
      </w:r>
    </w:p>
    <w:p w:rsidR="00BA71CF" w:rsidRDefault="00BC0EED" w:rsidP="007E01C0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7E01C0">
        <w:rPr>
          <w:rFonts w:ascii="Times New Roman" w:eastAsia="Times New Roman" w:hAnsi="Times New Roman" w:cs="Times New Roman"/>
          <w:spacing w:val="-2"/>
          <w:szCs w:val="24"/>
          <w:u w:val="single"/>
          <w:lang w:eastAsia="ru-RU"/>
        </w:rPr>
        <w:t>Прокси-сервер используется</w:t>
      </w:r>
      <w:r w:rsidRPr="007E01C0">
        <w:rPr>
          <w:rFonts w:ascii="Times New Roman" w:eastAsia="Times New Roman" w:hAnsi="Times New Roman" w:cs="Times New Roman"/>
          <w:spacing w:val="-2"/>
          <w:szCs w:val="24"/>
          <w:lang w:eastAsia="ru-RU"/>
        </w:rPr>
        <w:t>:</w:t>
      </w:r>
      <w:r w:rsidR="007E01C0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B14BFC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Открыть</w:t>
      </w:r>
      <w:r w:rsidR="0050776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Пуск </w:t>
      </w:r>
      <w:r w:rsidR="005C3E8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–</w:t>
      </w:r>
      <w:r w:rsidR="005E0C20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5C3E8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Параметры – Сеть и Интернет – Прокси Сервер – Настройка прокси вручную</w:t>
      </w:r>
      <w:r w:rsidR="00BA71C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и</w:t>
      </w:r>
      <w:r w:rsidR="005C3E8C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BA71C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у</w:t>
      </w:r>
      <w:r w:rsidR="005C3E8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становить переключатель «Использовать прокси-сервер» в положение «Вкл.»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. </w:t>
      </w:r>
    </w:p>
    <w:p w:rsidR="00BA71CF" w:rsidRDefault="00BA71CF" w:rsidP="00BA71C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5C3E8C" w:rsidRDefault="00BC0EED" w:rsidP="00BA71C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Указать адрес и порт используемого в организации прокси-сервера.</w:t>
      </w:r>
    </w:p>
    <w:p w:rsidR="00BA71CF" w:rsidRDefault="00BA71CF" w:rsidP="00BA71C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BA71CF" w:rsidRDefault="00BA71CF" w:rsidP="00BA71C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w:lastRenderedPageBreak/>
        <w:drawing>
          <wp:inline distT="0" distB="0" distL="0" distR="0">
            <wp:extent cx="3935506" cy="3681412"/>
            <wp:effectExtent l="0" t="0" r="825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рокси с рамкой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567" cy="369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EED" w:rsidRDefault="00BC0EED" w:rsidP="00BC0EE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BA71CF" w:rsidRDefault="00BA71CF" w:rsidP="00BC0EE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BC0EED" w:rsidRDefault="00BC0EED" w:rsidP="00BC0EE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B14BFC" w:rsidRDefault="00B14BFC" w:rsidP="00A62F7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7E01C0">
        <w:rPr>
          <w:rFonts w:ascii="Times New Roman" w:eastAsia="Times New Roman" w:hAnsi="Times New Roman" w:cs="Times New Roman"/>
          <w:spacing w:val="-2"/>
          <w:szCs w:val="24"/>
          <w:u w:val="single"/>
          <w:lang w:eastAsia="ru-RU"/>
        </w:rPr>
        <w:t>Прокси-сервер не используется</w:t>
      </w:r>
      <w:r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: </w:t>
      </w:r>
      <w:r w:rsidR="008E749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Проверить, что </w:t>
      </w:r>
      <w:r w:rsidR="00BC0EED" w:rsidRPr="00BC0EED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переключатель «Использовать прокси-сервер»</w:t>
      </w:r>
      <w:r w:rsidR="008E749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установлен</w:t>
      </w:r>
      <w:r w:rsidR="00BC0EED" w:rsidRPr="00BC0EED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в положени</w:t>
      </w:r>
      <w:r w:rsidR="008E7499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и</w:t>
      </w:r>
      <w:r w:rsidR="00BC0EED" w:rsidRPr="00BC0EED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«</w:t>
      </w:r>
      <w:r w:rsidR="008E7499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Откл</w:t>
      </w:r>
      <w:r w:rsidR="00BC0EED" w:rsidRPr="00BC0EED">
        <w:rPr>
          <w:rFonts w:ascii="Times New Roman" w:eastAsia="Times New Roman" w:hAnsi="Times New Roman" w:cs="Times New Roman"/>
          <w:spacing w:val="-2"/>
          <w:szCs w:val="24"/>
          <w:lang w:eastAsia="ru-RU"/>
        </w:rPr>
        <w:t>.»</w:t>
      </w:r>
      <w:r w:rsidR="008E749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</w:p>
    <w:p w:rsidR="002D1DCF" w:rsidRPr="003C5895" w:rsidRDefault="002D1DCF" w:rsidP="00A62F7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B14BFC" w:rsidRDefault="00BA71CF" w:rsidP="009637BB">
      <w:pPr>
        <w:spacing w:after="0"/>
        <w:jc w:val="center"/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w:drawing>
          <wp:inline distT="0" distB="0" distL="0" distR="0">
            <wp:extent cx="3970954" cy="3714572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прокси нет_в рамке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212" cy="372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1CF" w:rsidRDefault="00BA71CF" w:rsidP="009637BB">
      <w:pPr>
        <w:spacing w:after="0"/>
        <w:jc w:val="center"/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</w:pPr>
    </w:p>
    <w:p w:rsidR="00BA71CF" w:rsidRDefault="00BA71CF" w:rsidP="009637BB">
      <w:pPr>
        <w:spacing w:after="0"/>
        <w:jc w:val="center"/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</w:pPr>
    </w:p>
    <w:p w:rsidR="00BA71CF" w:rsidRPr="003C5895" w:rsidRDefault="00BA71CF" w:rsidP="009637BB">
      <w:pPr>
        <w:spacing w:after="0"/>
        <w:jc w:val="center"/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</w:pPr>
    </w:p>
    <w:p w:rsidR="00FA531C" w:rsidRPr="00BA71CF" w:rsidRDefault="00DC3C27" w:rsidP="00DC3C2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DC3C27">
        <w:rPr>
          <w:rFonts w:ascii="Times New Roman" w:eastAsia="Times New Roman" w:hAnsi="Times New Roman" w:cs="Times New Roman"/>
          <w:spacing w:val="-2"/>
          <w:szCs w:val="24"/>
          <w:lang w:eastAsia="ru-RU"/>
        </w:rPr>
        <w:lastRenderedPageBreak/>
        <w:t xml:space="preserve">2) </w:t>
      </w:r>
      <w:r w:rsidR="00FA531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Открыть</w:t>
      </w:r>
      <w:r w:rsidR="00977C3C" w:rsidRPr="00977C3C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977C3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настройки</w:t>
      </w:r>
      <w:r w:rsidR="00FA531C" w:rsidRPr="00FA531C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FA531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браузер</w:t>
      </w:r>
      <w:r w:rsidR="00977C3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а</w:t>
      </w:r>
      <w:r w:rsidR="00FA531C" w:rsidRPr="00FA531C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FA531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и</w:t>
      </w:r>
      <w:r w:rsidR="00FA531C" w:rsidRPr="00FA531C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5D3E4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проверить наличи</w:t>
      </w:r>
      <w:r w:rsidR="00397B54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е</w:t>
      </w:r>
      <w:r w:rsidR="00FA531C" w:rsidRPr="00FA531C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7313D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включенного </w:t>
      </w:r>
      <w:r w:rsidR="00FA531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расширени</w:t>
      </w:r>
      <w:r w:rsidR="005D3E4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я</w:t>
      </w:r>
      <w:r w:rsidR="00FA531C" w:rsidRPr="00FA531C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FA531C" w:rsidRPr="0011722B">
        <w:rPr>
          <w:rFonts w:ascii="Times New Roman" w:hAnsi="Times New Roman" w:cs="Times New Roman"/>
          <w:color w:val="202124"/>
          <w:szCs w:val="24"/>
          <w:shd w:val="clear" w:color="auto" w:fill="FFFFFF"/>
          <w:lang w:val="en-US"/>
        </w:rPr>
        <w:t>CryptoPro</w:t>
      </w:r>
      <w:r w:rsidR="00FA531C" w:rsidRPr="00FA531C">
        <w:rPr>
          <w:rFonts w:ascii="Times New Roman" w:hAnsi="Times New Roman" w:cs="Times New Roman"/>
          <w:color w:val="202124"/>
          <w:szCs w:val="24"/>
          <w:shd w:val="clear" w:color="auto" w:fill="FFFFFF"/>
        </w:rPr>
        <w:t xml:space="preserve"> </w:t>
      </w:r>
      <w:r w:rsidR="00FA531C" w:rsidRPr="0011722B">
        <w:rPr>
          <w:rFonts w:ascii="Times New Roman" w:hAnsi="Times New Roman" w:cs="Times New Roman"/>
          <w:color w:val="202124"/>
          <w:szCs w:val="24"/>
          <w:shd w:val="clear" w:color="auto" w:fill="FFFFFF"/>
          <w:lang w:val="en-US"/>
        </w:rPr>
        <w:t>Extension</w:t>
      </w:r>
      <w:r w:rsidR="00FA531C" w:rsidRPr="00FA531C">
        <w:rPr>
          <w:rFonts w:ascii="Times New Roman" w:hAnsi="Times New Roman" w:cs="Times New Roman"/>
          <w:color w:val="202124"/>
          <w:szCs w:val="24"/>
          <w:shd w:val="clear" w:color="auto" w:fill="FFFFFF"/>
        </w:rPr>
        <w:t xml:space="preserve"> </w:t>
      </w:r>
      <w:r w:rsidR="00FA531C" w:rsidRPr="0011722B">
        <w:rPr>
          <w:rFonts w:ascii="Times New Roman" w:hAnsi="Times New Roman" w:cs="Times New Roman"/>
          <w:color w:val="202124"/>
          <w:szCs w:val="24"/>
          <w:shd w:val="clear" w:color="auto" w:fill="FFFFFF"/>
          <w:lang w:val="en-US"/>
        </w:rPr>
        <w:t>for</w:t>
      </w:r>
      <w:r w:rsidR="00FA531C" w:rsidRPr="00FA531C">
        <w:rPr>
          <w:rFonts w:ascii="Times New Roman" w:hAnsi="Times New Roman" w:cs="Times New Roman"/>
          <w:color w:val="202124"/>
          <w:szCs w:val="24"/>
          <w:shd w:val="clear" w:color="auto" w:fill="FFFFFF"/>
        </w:rPr>
        <w:t xml:space="preserve"> </w:t>
      </w:r>
      <w:r w:rsidR="00FA531C" w:rsidRPr="0011722B">
        <w:rPr>
          <w:rFonts w:ascii="Times New Roman" w:hAnsi="Times New Roman" w:cs="Times New Roman"/>
          <w:color w:val="202124"/>
          <w:szCs w:val="24"/>
          <w:shd w:val="clear" w:color="auto" w:fill="FFFFFF"/>
          <w:lang w:val="en-US"/>
        </w:rPr>
        <w:t>CAdES</w:t>
      </w:r>
      <w:r w:rsidR="00FA531C" w:rsidRPr="00FA531C">
        <w:rPr>
          <w:rFonts w:ascii="Times New Roman" w:hAnsi="Times New Roman" w:cs="Times New Roman"/>
          <w:color w:val="202124"/>
          <w:szCs w:val="24"/>
          <w:shd w:val="clear" w:color="auto" w:fill="FFFFFF"/>
        </w:rPr>
        <w:t xml:space="preserve"> </w:t>
      </w:r>
      <w:r w:rsidR="00FA531C" w:rsidRPr="0011722B">
        <w:rPr>
          <w:rFonts w:ascii="Times New Roman" w:hAnsi="Times New Roman" w:cs="Times New Roman"/>
          <w:color w:val="202124"/>
          <w:szCs w:val="24"/>
          <w:shd w:val="clear" w:color="auto" w:fill="FFFFFF"/>
          <w:lang w:val="en-US"/>
        </w:rPr>
        <w:t>Browser</w:t>
      </w:r>
      <w:r w:rsidR="00FA531C" w:rsidRPr="00FA531C">
        <w:rPr>
          <w:rFonts w:ascii="Times New Roman" w:hAnsi="Times New Roman" w:cs="Times New Roman"/>
          <w:color w:val="202124"/>
          <w:szCs w:val="24"/>
          <w:shd w:val="clear" w:color="auto" w:fill="FFFFFF"/>
        </w:rPr>
        <w:t xml:space="preserve"> </w:t>
      </w:r>
      <w:r w:rsidR="00FA531C" w:rsidRPr="0011722B">
        <w:rPr>
          <w:rFonts w:ascii="Times New Roman" w:hAnsi="Times New Roman" w:cs="Times New Roman"/>
          <w:color w:val="202124"/>
          <w:szCs w:val="24"/>
          <w:shd w:val="clear" w:color="auto" w:fill="FFFFFF"/>
          <w:lang w:val="en-US"/>
        </w:rPr>
        <w:t>Plug</w:t>
      </w:r>
      <w:r w:rsidR="00FA531C" w:rsidRPr="00FA531C">
        <w:rPr>
          <w:rFonts w:ascii="Times New Roman" w:hAnsi="Times New Roman" w:cs="Times New Roman"/>
          <w:color w:val="202124"/>
          <w:szCs w:val="24"/>
          <w:shd w:val="clear" w:color="auto" w:fill="FFFFFF"/>
        </w:rPr>
        <w:t>-</w:t>
      </w:r>
      <w:r w:rsidR="00FA531C" w:rsidRPr="0011722B">
        <w:rPr>
          <w:rFonts w:ascii="Times New Roman" w:hAnsi="Times New Roman" w:cs="Times New Roman"/>
          <w:color w:val="202124"/>
          <w:szCs w:val="24"/>
          <w:shd w:val="clear" w:color="auto" w:fill="FFFFFF"/>
          <w:lang w:val="en-US"/>
        </w:rPr>
        <w:t>in</w:t>
      </w:r>
      <w:r w:rsidR="00FA531C">
        <w:rPr>
          <w:rFonts w:ascii="Times New Roman" w:hAnsi="Times New Roman" w:cs="Times New Roman"/>
          <w:color w:val="202124"/>
          <w:szCs w:val="24"/>
          <w:shd w:val="clear" w:color="auto" w:fill="FFFFFF"/>
        </w:rPr>
        <w:t>:</w:t>
      </w:r>
    </w:p>
    <w:p w:rsidR="00BA71CF" w:rsidRDefault="00BA71CF" w:rsidP="00BA71C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202124"/>
          <w:szCs w:val="24"/>
          <w:shd w:val="clear" w:color="auto" w:fill="FFFFFF"/>
        </w:rPr>
      </w:pPr>
    </w:p>
    <w:p w:rsidR="00BA71CF" w:rsidRDefault="00BA71CF" w:rsidP="00BA71C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w:drawing>
          <wp:inline distT="0" distB="0" distL="0" distR="0">
            <wp:extent cx="4993341" cy="3807323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hromium_Настройки c обводкой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795" cy="381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1CF" w:rsidRPr="00BA71CF" w:rsidRDefault="00BA71CF" w:rsidP="00BA71C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BA71CF" w:rsidRDefault="00BA71CF" w:rsidP="00BA71C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202124"/>
          <w:szCs w:val="24"/>
          <w:shd w:val="clear" w:color="auto" w:fill="FFFFFF"/>
        </w:rPr>
      </w:pPr>
    </w:p>
    <w:p w:rsidR="00BA71CF" w:rsidRDefault="00BA71CF" w:rsidP="00BA71C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w:drawing>
          <wp:inline distT="0" distB="0" distL="0" distR="0">
            <wp:extent cx="5038685" cy="385482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hromium_Расширения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207" cy="387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1CF" w:rsidRDefault="00BA71CF" w:rsidP="00BA71C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BA71CF" w:rsidRPr="00FA531C" w:rsidRDefault="00BA71CF" w:rsidP="00BA71C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FA531C" w:rsidRDefault="00BA71CF" w:rsidP="00511545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color w:val="2021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2021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5109882" cy="347614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hromium_Расширения_включено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612" cy="348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31C" w:rsidRDefault="00FA531C" w:rsidP="00FA53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EB2CCC" w:rsidRDefault="00DC3C27" w:rsidP="00DC3C2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F71242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3) </w:t>
      </w:r>
      <w:r w:rsidR="0047716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Закрыть</w:t>
      </w:r>
      <w:r w:rsidR="00B14BFC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браузер.</w:t>
      </w:r>
    </w:p>
    <w:p w:rsidR="00283FE6" w:rsidRDefault="00283FE6" w:rsidP="0047716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E92F70" w:rsidRDefault="004E5956" w:rsidP="00DF5909">
      <w:pPr>
        <w:jc w:val="both"/>
        <w:rPr>
          <w:rFonts w:ascii="Times New Roman" w:hAnsi="Times New Roman" w:cs="Times New Roman"/>
          <w:szCs w:val="24"/>
        </w:rPr>
      </w:pPr>
      <w:r w:rsidRPr="008F2A6F">
        <w:rPr>
          <w:rFonts w:ascii="Times New Roman" w:hAnsi="Times New Roman" w:cs="Times New Roman"/>
          <w:b/>
          <w:szCs w:val="24"/>
        </w:rPr>
        <w:t>3</w:t>
      </w:r>
      <w:r w:rsidR="00E92F70" w:rsidRPr="008F2A6F">
        <w:rPr>
          <w:rFonts w:ascii="Times New Roman" w:hAnsi="Times New Roman" w:cs="Times New Roman"/>
          <w:b/>
          <w:szCs w:val="24"/>
        </w:rPr>
        <w:t>.</w:t>
      </w:r>
      <w:r w:rsidR="00E92F70" w:rsidRPr="00397B54">
        <w:rPr>
          <w:rFonts w:ascii="Times New Roman" w:hAnsi="Times New Roman" w:cs="Times New Roman"/>
          <w:szCs w:val="24"/>
        </w:rPr>
        <w:t xml:space="preserve"> </w:t>
      </w:r>
      <w:r w:rsidR="00E92F70">
        <w:rPr>
          <w:rFonts w:ascii="Times New Roman" w:hAnsi="Times New Roman" w:cs="Times New Roman"/>
          <w:szCs w:val="24"/>
        </w:rPr>
        <w:t>Установить</w:t>
      </w:r>
      <w:r w:rsidR="00E92F70" w:rsidRPr="003C5895">
        <w:rPr>
          <w:rFonts w:ascii="Times New Roman" w:hAnsi="Times New Roman" w:cs="Times New Roman"/>
          <w:szCs w:val="24"/>
        </w:rPr>
        <w:t xml:space="preserve"> </w:t>
      </w:r>
      <w:r w:rsidR="00E92F70">
        <w:rPr>
          <w:rFonts w:ascii="Times New Roman" w:hAnsi="Times New Roman" w:cs="Times New Roman"/>
          <w:szCs w:val="24"/>
        </w:rPr>
        <w:t>сертификат пользователя</w:t>
      </w:r>
      <w:r w:rsidR="00024332">
        <w:rPr>
          <w:rFonts w:ascii="Times New Roman" w:hAnsi="Times New Roman" w:cs="Times New Roman"/>
          <w:szCs w:val="24"/>
        </w:rPr>
        <w:t>, выданный Удостоверяющим центром Федерального казначейства или иным удостоверяющим центром, аккредитованным Минцифры,</w:t>
      </w:r>
      <w:r w:rsidR="00E92F70" w:rsidRPr="003C5895">
        <w:rPr>
          <w:rFonts w:ascii="Times New Roman" w:hAnsi="Times New Roman" w:cs="Times New Roman"/>
          <w:szCs w:val="24"/>
        </w:rPr>
        <w:t xml:space="preserve"> </w:t>
      </w:r>
      <w:r w:rsidR="00E92F70">
        <w:rPr>
          <w:rFonts w:ascii="Times New Roman" w:hAnsi="Times New Roman" w:cs="Times New Roman"/>
          <w:szCs w:val="24"/>
        </w:rPr>
        <w:t>с помощью</w:t>
      </w:r>
      <w:r w:rsidR="00E92F70" w:rsidRPr="003C5895">
        <w:rPr>
          <w:rFonts w:ascii="Times New Roman" w:hAnsi="Times New Roman" w:cs="Times New Roman"/>
          <w:szCs w:val="24"/>
        </w:rPr>
        <w:t xml:space="preserve"> КриптоПро </w:t>
      </w:r>
      <w:r w:rsidR="00E92F70" w:rsidRPr="003C5895">
        <w:rPr>
          <w:rFonts w:ascii="Times New Roman" w:hAnsi="Times New Roman" w:cs="Times New Roman"/>
          <w:szCs w:val="24"/>
          <w:lang w:val="en-US"/>
        </w:rPr>
        <w:t>CSP</w:t>
      </w:r>
      <w:r w:rsidR="00E92F70" w:rsidRPr="003C5895">
        <w:rPr>
          <w:rFonts w:ascii="Times New Roman" w:hAnsi="Times New Roman" w:cs="Times New Roman"/>
          <w:szCs w:val="24"/>
        </w:rPr>
        <w:t xml:space="preserve"> (</w:t>
      </w:r>
      <w:hyperlink r:id="rId33" w:history="1">
        <w:r w:rsidR="00E92F70" w:rsidRPr="003C5895">
          <w:rPr>
            <w:rStyle w:val="a8"/>
            <w:rFonts w:ascii="Times New Roman" w:hAnsi="Times New Roman" w:cs="Times New Roman"/>
            <w:szCs w:val="24"/>
          </w:rPr>
          <w:t>инструкция по установке сертификата</w:t>
        </w:r>
      </w:hyperlink>
      <w:r w:rsidR="00E92F70" w:rsidRPr="003C5895">
        <w:rPr>
          <w:rFonts w:ascii="Times New Roman" w:hAnsi="Times New Roman" w:cs="Times New Roman"/>
          <w:szCs w:val="24"/>
        </w:rPr>
        <w:t>).</w:t>
      </w:r>
    </w:p>
    <w:p w:rsidR="004E5956" w:rsidRPr="003C5895" w:rsidRDefault="004E5956" w:rsidP="00CD3AB7">
      <w:pPr>
        <w:jc w:val="both"/>
        <w:rPr>
          <w:rFonts w:ascii="Times New Roman" w:hAnsi="Times New Roman" w:cs="Times New Roman"/>
          <w:szCs w:val="24"/>
        </w:rPr>
      </w:pPr>
      <w:r w:rsidRPr="008F2A6F">
        <w:rPr>
          <w:rFonts w:ascii="Times New Roman" w:hAnsi="Times New Roman" w:cs="Times New Roman"/>
          <w:b/>
          <w:szCs w:val="24"/>
        </w:rPr>
        <w:t>4.</w:t>
      </w:r>
      <w:r>
        <w:rPr>
          <w:rFonts w:ascii="Times New Roman" w:hAnsi="Times New Roman" w:cs="Times New Roman"/>
          <w:szCs w:val="24"/>
        </w:rPr>
        <w:t xml:space="preserve"> </w:t>
      </w:r>
      <w:r w:rsidR="00B56166">
        <w:rPr>
          <w:rFonts w:ascii="Times New Roman" w:hAnsi="Times New Roman" w:cs="Times New Roman"/>
          <w:szCs w:val="24"/>
        </w:rPr>
        <w:t>З</w:t>
      </w:r>
      <w:r w:rsidR="00B56166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арегистрироваться в Подсистеме обеспечения информационной безопасности (ПОИБ СОБИ ФК) </w:t>
      </w:r>
      <w:r w:rsidR="0034197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для </w:t>
      </w:r>
      <w:r w:rsidR="000654D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обеспечения</w:t>
      </w:r>
      <w:r w:rsidR="0034197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доступ</w:t>
      </w:r>
      <w:r w:rsidR="00F93C8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а</w:t>
      </w:r>
      <w:r w:rsidR="0034197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667E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к</w:t>
      </w:r>
      <w:r w:rsidR="00E242C6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B5616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ГИИС «Электронный бюджет»: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237"/>
      </w:tblGrid>
      <w:tr w:rsidR="00397B54" w:rsidTr="00E8376E">
        <w:tc>
          <w:tcPr>
            <w:tcW w:w="9237" w:type="dxa"/>
          </w:tcPr>
          <w:p w:rsidR="00397B54" w:rsidRPr="005964A4" w:rsidRDefault="00397B54" w:rsidP="00E83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Cc</w:t>
            </w:r>
            <w:r>
              <w:rPr>
                <w:rFonts w:ascii="Times New Roman" w:hAnsi="Times New Roman" w:cs="Times New Roman"/>
                <w:szCs w:val="24"/>
              </w:rPr>
              <w:t>лыка для подключения к ПОИБ СОБИ ФК</w:t>
            </w:r>
          </w:p>
        </w:tc>
      </w:tr>
      <w:tr w:rsidR="00397B54" w:rsidRPr="005964A4" w:rsidTr="00E8376E">
        <w:trPr>
          <w:trHeight w:val="543"/>
        </w:trPr>
        <w:tc>
          <w:tcPr>
            <w:tcW w:w="9237" w:type="dxa"/>
          </w:tcPr>
          <w:p w:rsidR="00397B54" w:rsidRPr="005964A4" w:rsidRDefault="00397B54" w:rsidP="00E8376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97B54" w:rsidRDefault="00F74E23" w:rsidP="00E8376E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34" w:history="1">
              <w:r w:rsidR="00397B54" w:rsidRPr="005964A4">
                <w:rPr>
                  <w:rStyle w:val="a8"/>
                  <w:rFonts w:ascii="Times New Roman" w:hAnsi="Times New Roman" w:cs="Times New Roman"/>
                  <w:szCs w:val="24"/>
                  <w:lang w:val="en-US"/>
                </w:rPr>
                <w:t>https://sobi.cert.roskazna.ru</w:t>
              </w:r>
            </w:hyperlink>
          </w:p>
          <w:p w:rsidR="00397B54" w:rsidRPr="005964A4" w:rsidRDefault="00397B54" w:rsidP="00E8376E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</w:tbl>
    <w:p w:rsidR="00283FE6" w:rsidRDefault="00283FE6" w:rsidP="0047716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3717D6" w:rsidRDefault="00F93C8F" w:rsidP="004F7312">
      <w:pPr>
        <w:tabs>
          <w:tab w:val="left" w:pos="426"/>
        </w:tabs>
        <w:spacing w:after="0"/>
        <w:ind w:firstLine="284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Первоначально</w:t>
      </w:r>
      <w:r w:rsidR="00F018A2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в ПОИБ СОБИ ФК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необходимо зарегистрировать</w:t>
      </w:r>
      <w:r w:rsidR="009467B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ся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руководител</w:t>
      </w:r>
      <w:r w:rsidR="009467B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организации</w:t>
      </w:r>
      <w:r w:rsidR="0051154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, указанн</w:t>
      </w:r>
      <w:r w:rsidR="00667E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о</w:t>
      </w:r>
      <w:r w:rsidR="009467B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му</w:t>
      </w:r>
      <w:r w:rsidR="0051154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в ЕГРЮЛ/ЕГРИП, либо указанн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о</w:t>
      </w:r>
      <w:r w:rsidR="009467B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му</w:t>
      </w:r>
      <w:r w:rsidR="0051154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в Сводном реестре как руководитель, имеющий право действовать от имени организации без доверенности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. П</w:t>
      </w:r>
      <w:r w:rsidR="00667E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осле успешной регистрации</w:t>
      </w:r>
      <w:r w:rsidR="00667E17" w:rsidRP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CA21DF" w:rsidRP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в ПОИБ СОБИ ФК</w:t>
      </w:r>
      <w:r w:rsidR="00667E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4A0A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будут автоматически назначены роли, предусмотренные для руководителя организации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:</w:t>
      </w:r>
      <w:r w:rsidR="00C913C7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Главный регистратор и Регистратор</w:t>
      </w:r>
      <w:r w:rsidR="0066371A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66371A" w:rsidRPr="0066371A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(Примечание: участникам казначейского сопровождения дополнительно могут быть </w:t>
      </w:r>
      <w:r w:rsidR="002525D0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автоматически </w:t>
      </w:r>
      <w:r w:rsidR="0066371A" w:rsidRPr="0066371A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назначены роли для работы с подсистемой </w:t>
      </w:r>
      <w:r w:rsidR="0066371A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НСИ и </w:t>
      </w:r>
      <w:r w:rsidR="0066371A" w:rsidRPr="0066371A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ПУР КС)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.</w:t>
      </w:r>
      <w:r w:rsidR="00897F3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Проверить назначенные</w:t>
      </w:r>
      <w:r w:rsidR="00713733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897F3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роли можно </w:t>
      </w:r>
      <w:r w:rsidR="00D833E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на вкладке Роли</w:t>
      </w:r>
      <w:r w:rsidR="0053260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, также</w:t>
      </w:r>
      <w:r w:rsidR="00E3212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здесь</w:t>
      </w:r>
      <w:r w:rsidR="00713733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можно добавить </w:t>
      </w:r>
      <w:r w:rsidR="0053260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роли для работы с подсистемами</w:t>
      </w:r>
      <w:r w:rsidR="00532606" w:rsidRPr="00532606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532606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ГИИС «Электронный бюджет»</w:t>
      </w:r>
      <w:r w:rsidR="00D833E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.</w:t>
      </w:r>
    </w:p>
    <w:p w:rsidR="00C75CC7" w:rsidRDefault="00C75CC7" w:rsidP="00C75CC7">
      <w:pPr>
        <w:spacing w:after="0"/>
        <w:ind w:firstLine="284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Пользователи регистрир</w:t>
      </w:r>
      <w:r w:rsidR="007D589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уются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в ПОИБ СОБИ ФК с личным сертификатом электронной подписи.</w:t>
      </w:r>
      <w:r w:rsidR="00775456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775456" w:rsidRPr="00775456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При первом входе пользователю необходимо подтвердить адрес электронной почты. Для этого нужно войти в почту, указанную в сертификате электронной подписи и пройти по присланной ссылке. Если ссылка не пришла, необходимо обратиться к своему </w:t>
      </w:r>
      <w:r w:rsidR="002D0A5D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</w:t>
      </w:r>
      <w:r w:rsidR="00775456" w:rsidRPr="0077545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егистратору в ПОИБ СОБИ ФК для уточнения или изменения адреса электронной почты.</w:t>
      </w:r>
    </w:p>
    <w:p w:rsidR="004F7312" w:rsidRDefault="00C75CC7" w:rsidP="00823F2E">
      <w:pPr>
        <w:ind w:firstLine="284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lastRenderedPageBreak/>
        <w:t xml:space="preserve">Для </w:t>
      </w:r>
      <w:r w:rsidR="00B56CDB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обеспечения р</w:t>
      </w:r>
      <w:r w:rsidR="00B56CDB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аботы</w:t>
      </w:r>
      <w:r w:rsidR="004F7312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пользовател</w:t>
      </w:r>
      <w:r w:rsidR="00446F6E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ей </w:t>
      </w:r>
      <w:r w:rsidR="00446F6E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с подсистемами ГИИС «Электронный бюджет»</w:t>
      </w:r>
      <w:r w:rsidR="003F4F4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947F68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пользователю с ролью Регистратора 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необходимо</w:t>
      </w:r>
      <w:r w:rsidR="00A8360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A8360F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в ПОИБ СОБИ ФК</w:t>
      </w:r>
      <w:r w:rsidR="004F7312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назнач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ить</w:t>
      </w:r>
      <w:r w:rsidR="004F7312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713733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им </w:t>
      </w:r>
      <w:r w:rsidR="004F7312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роли</w:t>
      </w:r>
      <w:r w:rsidR="00A8360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для доступа в подсистемы</w:t>
      </w:r>
      <w:r w:rsidR="003E7D8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,</w:t>
      </w:r>
      <w:r w:rsidR="004F7312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3E7D8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д</w:t>
      </w:r>
      <w:r w:rsidR="004F7312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ля </w:t>
      </w:r>
      <w:r w:rsidR="00A8360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этого</w:t>
      </w:r>
      <w:r w:rsidR="004F7312" w:rsidRPr="002665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>:</w:t>
      </w:r>
    </w:p>
    <w:p w:rsidR="004F7312" w:rsidRDefault="004F7312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1</w:t>
      </w:r>
      <w:r w:rsidR="00854E04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ерейти во вкладку "Администрирование" и выбрать раздел "Профили пользователей"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.</w:t>
      </w:r>
    </w:p>
    <w:p w:rsidR="004F7312" w:rsidRDefault="004F7312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2</w:t>
      </w:r>
      <w:r w:rsidR="00854E04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Н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айти необходимый профиль пользователя и перейти во вкладку "</w:t>
      </w:r>
      <w:r w:rsidR="0095137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Роли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.</w:t>
      </w:r>
    </w:p>
    <w:p w:rsidR="004F7312" w:rsidRDefault="004F7312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3</w:t>
      </w:r>
      <w:r w:rsidR="00854E04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Н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ажать кнопку "Изменить", выбрать необходимую функциональную систему, отметить нужные полномочия и нажать кнопку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"П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родолжить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".</w:t>
      </w:r>
    </w:p>
    <w:p w:rsidR="004F7312" w:rsidRDefault="004F7312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4</w:t>
      </w:r>
      <w:r w:rsidR="00854E04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о итогам выполненных действий </w:t>
      </w:r>
      <w:r w:rsidR="00A8360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будет создана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заявка на изменение </w:t>
      </w:r>
      <w:r w:rsidR="00823F2E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ролей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пользователя. Все </w:t>
      </w:r>
      <w:r w:rsidR="00A8360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созданные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заявки требуют подписания.</w:t>
      </w:r>
    </w:p>
    <w:p w:rsidR="006B0A52" w:rsidRDefault="00951372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(</w:t>
      </w:r>
      <w:r w:rsidR="006B0A52" w:rsidRPr="006B0A5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Примечание:</w:t>
      </w:r>
      <w:r w:rsidR="006B0A5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пользователям </w:t>
      </w:r>
      <w:r w:rsidR="006A1FD5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с правом подписания документов</w:t>
      </w:r>
      <w:r w:rsidR="006A1FD5" w:rsidRPr="006A1FD5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</w:t>
      </w:r>
      <w:r w:rsidR="006A1FD5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своей электронной подписью в подсистеме НСИ</w:t>
      </w:r>
      <w:r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,</w:t>
      </w:r>
      <w:r w:rsidR="006A1FD5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ПУР КС</w:t>
      </w:r>
      <w:r w:rsidR="006B0A5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необходимо создать в ПОИБ СОБИ ФК машиночитаемые доверенности</w:t>
      </w:r>
      <w:r w:rsidR="00F824F4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от имени руководителя организации</w:t>
      </w:r>
      <w:r w:rsidR="006B0A5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, либо </w:t>
      </w:r>
      <w:r w:rsidR="00F824F4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загрузить машиночитаемы</w:t>
      </w:r>
      <w:r w:rsidR="004463F5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е</w:t>
      </w:r>
      <w:r w:rsidR="00F824F4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доверенности</w:t>
      </w:r>
      <w:r w:rsidR="006B0A5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</w:t>
      </w:r>
      <w:r w:rsidR="00B55560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из сервиса распределенного реестра ФНС</w:t>
      </w:r>
      <w:r w:rsidRPr="0095137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.</w:t>
      </w:r>
    </w:p>
    <w:p w:rsidR="004F7312" w:rsidRDefault="004F7312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Также пользователь может самостоятельно создать заявку на назначени</w:t>
      </w:r>
      <w:r w:rsidR="00FA33FE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е ролей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.  Для это</w:t>
      </w:r>
      <w:r w:rsidR="00F3575B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го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выполнить следующие действия:</w:t>
      </w:r>
    </w:p>
    <w:p w:rsidR="004F7312" w:rsidRDefault="004F7312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1</w:t>
      </w:r>
      <w:r w:rsidR="00854E04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Перейти на карточку своего профиля на портале ПОИБ СОБИ ФК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, Общие сведения – Действия - Редактировать, указать Должность и Подразделение, и нажать "Сохранить";</w:t>
      </w:r>
    </w:p>
    <w:p w:rsidR="004F7312" w:rsidRDefault="004F7312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2</w:t>
      </w:r>
      <w:r w:rsidR="00854E04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Перейти во вкладку </w:t>
      </w:r>
      <w:r w:rsidR="00FA33FE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Роли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;</w:t>
      </w:r>
    </w:p>
    <w:p w:rsidR="004F7312" w:rsidRDefault="004F7312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3</w:t>
      </w:r>
      <w:r w:rsidR="00854E04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Н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ажать кнопку "Изменить", выбрать необходимую функциональную систему, отметить нужные полномочия и нажать кнопку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"П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родолжить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"</w:t>
      </w:r>
      <w:r w:rsidR="006D560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, подписать запрос своей электронной подписью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.</w:t>
      </w:r>
    </w:p>
    <w:p w:rsidR="006D560C" w:rsidRDefault="006D560C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4</w:t>
      </w:r>
      <w:r w:rsidR="00854E04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Будет создана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заявка на изменение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ролей</w:t>
      </w:r>
      <w:r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пользователя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.</w:t>
      </w:r>
    </w:p>
    <w:p w:rsidR="004F7312" w:rsidRDefault="006D560C" w:rsidP="004F731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Созданная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заявк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а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поступ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и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на подписание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пользовател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ю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ролью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Р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егистратора организации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. 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Все заявки 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требуют подписания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,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4F731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б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ез подписания заявки, пользователь полномочия не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 </w:t>
      </w:r>
      <w:r w:rsidR="004F7312" w:rsidRPr="00CF0741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получит.</w:t>
      </w:r>
    </w:p>
    <w:p w:rsidR="00320FD2" w:rsidRDefault="00BE1E26" w:rsidP="00320FD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-75680</wp:posOffset>
                </wp:positionH>
                <wp:positionV relativeFrom="paragraph">
                  <wp:posOffset>1079038</wp:posOffset>
                </wp:positionV>
                <wp:extent cx="6122670" cy="2128520"/>
                <wp:effectExtent l="0" t="0" r="11430" b="24130"/>
                <wp:wrapNone/>
                <wp:docPr id="8" name="Выноска со стрелкой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670" cy="2128520"/>
                        </a:xfrm>
                        <a:prstGeom prst="downArrowCallou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12D39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8" o:spid="_x0000_s1026" type="#_x0000_t80" style="position:absolute;margin-left:-5.95pt;margin-top:84.95pt;width:482.1pt;height:167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" adj="14035,8923,16200,9861" filled="f" strokecolor="#243f60 [1604]" strokeweight="2pt"/>
            </w:pict>
          </mc:Fallback>
        </mc:AlternateContent>
      </w:r>
      <w:r w:rsidR="00320FD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(</w:t>
      </w:r>
      <w:r w:rsidR="00320FD2" w:rsidRPr="006B0A5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Примечание:</w:t>
      </w:r>
      <w:r w:rsidR="00320FD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пользовател</w:t>
      </w:r>
      <w:r w:rsidR="006D560C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и</w:t>
      </w:r>
      <w:r w:rsidR="00320FD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для обеспечения подписания документов в подсистеме НСИ и ПУР КС могут запросить в ПОИБ СОБИ ФК машиночитаем</w:t>
      </w:r>
      <w:r w:rsidR="00766D48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ую</w:t>
      </w:r>
      <w:r w:rsidR="00320FD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доверенност</w:t>
      </w:r>
      <w:r w:rsidR="00766D48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ь</w:t>
      </w:r>
      <w:r w:rsidR="00320FD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у руководителя организации,</w:t>
      </w:r>
      <w:r w:rsidR="006D560C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если</w:t>
      </w:r>
      <w:r w:rsidR="00FB03F6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ранее</w:t>
      </w:r>
      <w:r w:rsidR="006D560C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</w:t>
      </w:r>
      <w:r w:rsidR="00FB03F6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руководителем </w:t>
      </w:r>
      <w:r w:rsidR="006D560C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он</w:t>
      </w:r>
      <w:r w:rsidR="00FB03F6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а</w:t>
      </w:r>
      <w:r w:rsidR="006D560C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не была выдана,</w:t>
      </w:r>
      <w:r w:rsidR="00320FD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либо загрузить машиночитаем</w:t>
      </w:r>
      <w:r w:rsidR="00766D48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ую</w:t>
      </w:r>
      <w:r w:rsidR="00320FD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доверенност</w:t>
      </w:r>
      <w:r w:rsidR="00766D48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ь</w:t>
      </w:r>
      <w:r w:rsidR="00320FD2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 xml:space="preserve"> из сервиса распределенного реестра ФНС</w:t>
      </w:r>
      <w:r w:rsidR="00A305E4">
        <w:rPr>
          <w:rFonts w:ascii="Times New Roman" w:eastAsia="Times New Roman" w:hAnsi="Times New Roman" w:cs="Times New Roman"/>
          <w:i/>
          <w:spacing w:val="-2"/>
          <w:szCs w:val="24"/>
          <w:lang w:eastAsia="ru-RU"/>
        </w:rPr>
        <w:t>, посмотреть доверенность можно на вкладке Доверенности в электронной форме</w:t>
      </w:r>
      <w:r w:rsidR="00320FD2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).</w:t>
      </w:r>
    </w:p>
    <w:p w:rsidR="00EC2944" w:rsidRDefault="003874D6" w:rsidP="00713544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</w:pPr>
      <w:r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Подробные инструкции</w:t>
      </w:r>
    </w:p>
    <w:p w:rsidR="00EC2944" w:rsidRDefault="003874D6" w:rsidP="00EC2944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</w:pPr>
      <w:r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 по п</w:t>
      </w:r>
      <w:r w:rsidR="00320FD2"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орядк</w:t>
      </w:r>
      <w:r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у</w:t>
      </w:r>
      <w:r w:rsidR="00320FD2"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 доступа к ПОИБ СОБИ</w:t>
      </w:r>
      <w:r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 ФК</w:t>
      </w:r>
      <w:r w:rsidR="00BE1E26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,</w:t>
      </w:r>
    </w:p>
    <w:p w:rsidR="00EC2944" w:rsidRDefault="003874D6" w:rsidP="00EC2944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</w:pPr>
      <w:r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 </w:t>
      </w:r>
      <w:r w:rsidR="00BE1E26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настройке рабочего места,</w:t>
      </w:r>
      <w:r w:rsidR="00BE1E26"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 </w:t>
      </w:r>
      <w:r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руководства пользователей </w:t>
      </w:r>
      <w:r w:rsidR="004B2193"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ПОИБ СОБИ ФК,</w:t>
      </w:r>
    </w:p>
    <w:p w:rsidR="00EC2944" w:rsidRDefault="004B2193" w:rsidP="00EC2944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</w:pPr>
      <w:r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 перечн</w:t>
      </w:r>
      <w:r w:rsidR="00BE1E26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и</w:t>
      </w:r>
      <w:r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 ролей для различных подсистем Электронного бюджета</w:t>
      </w:r>
      <w:r w:rsid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,</w:t>
      </w:r>
    </w:p>
    <w:p w:rsidR="00DB0AEC" w:rsidRDefault="004B2193" w:rsidP="00713544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информация о соответствии полномочий машиночитаемой доверенности</w:t>
      </w:r>
      <w:r w:rsidR="00EC2944"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 перечную ролей доступа</w:t>
      </w:r>
      <w:r w:rsidR="00AA25FC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 xml:space="preserve"> размещены на официальном сайте Федерального казначейства</w:t>
      </w:r>
      <w:r w:rsidR="00EC2944" w:rsidRPr="00EC2944">
        <w:rPr>
          <w:rFonts w:ascii="Times New Roman" w:eastAsia="Times New Roman" w:hAnsi="Times New Roman" w:cs="Times New Roman"/>
          <w:color w:val="0070C0"/>
          <w:spacing w:val="-2"/>
          <w:szCs w:val="24"/>
          <w:lang w:eastAsia="ru-RU"/>
        </w:rPr>
        <w:t>.</w:t>
      </w:r>
    </w:p>
    <w:p w:rsidR="00DB0AEC" w:rsidRDefault="00DB0AEC" w:rsidP="00505CC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  <w:sectPr w:rsidR="00DB0AE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21DF" w:rsidRDefault="00F93C8F" w:rsidP="00C117E9">
      <w:pPr>
        <w:tabs>
          <w:tab w:val="left" w:pos="426"/>
        </w:tabs>
        <w:spacing w:after="0"/>
        <w:ind w:firstLine="284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Cs w:val="24"/>
          <w:lang w:eastAsia="ru-RU"/>
        </w:rPr>
        <w:lastRenderedPageBreak/>
        <w:t xml:space="preserve">Порядок доступа </w:t>
      </w:r>
      <w:r w:rsidR="00CA21DF" w:rsidRP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пользователей</w:t>
      </w:r>
      <w:r w:rsidR="004A0A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и</w:t>
      </w:r>
      <w:r w:rsidR="001263B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руководства по</w:t>
      </w:r>
      <w:r w:rsidR="004A0AC9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работе</w:t>
      </w:r>
      <w:r w:rsidR="00CA21DF" w:rsidRP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в ПОИБ СОБИ ФК</w:t>
      </w:r>
      <w:r w:rsidR="00EC2944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и настройке рабочего места</w:t>
      </w:r>
      <w:r w:rsidR="00CA21DF" w:rsidRP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размещены на официальном сайте </w:t>
      </w:r>
      <w:r w:rsid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Федерального казначейства</w:t>
      </w:r>
      <w:r w:rsidR="00CA21DF" w:rsidRP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(</w:t>
      </w:r>
      <w:r w:rsidR="00CA21DF" w:rsidRPr="00DB0AEC">
        <w:rPr>
          <w:rStyle w:val="a8"/>
          <w:rFonts w:ascii="Times New Roman" w:eastAsia="Times New Roman" w:hAnsi="Times New Roman" w:cs="Times New Roman"/>
          <w:color w:val="auto"/>
          <w:spacing w:val="-2"/>
          <w:szCs w:val="24"/>
          <w:u w:val="none"/>
          <w:lang w:eastAsia="ru-RU"/>
        </w:rPr>
        <w:t>https://roskazna.gov.ru</w:t>
      </w:r>
      <w:r w:rsidR="00CA21DF" w:rsidRP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), в разделе </w:t>
      </w:r>
      <w:r w:rsidR="00236CA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ИТ-специалистам</w:t>
      </w:r>
      <w:r w:rsidR="00105BFE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– Государственные информационные системы</w:t>
      </w:r>
      <w:r w:rsidR="00CA21DF" w:rsidRP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– Система обеспечения безопасности информации Федерального казначейства.</w:t>
      </w:r>
      <w:r w:rsidR="00DB0AEC" w:rsidRPr="00DB0AEC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(</w:t>
      </w:r>
      <w:hyperlink r:id="rId35" w:history="1">
        <w:r w:rsidR="00105BFE" w:rsidRPr="00105BFE">
          <w:rPr>
            <w:rStyle w:val="a8"/>
            <w:rFonts w:ascii="Times New Roman" w:eastAsia="Times New Roman" w:hAnsi="Times New Roman" w:cs="Times New Roman"/>
            <w:spacing w:val="-2"/>
            <w:szCs w:val="24"/>
            <w:lang w:eastAsia="ru-RU"/>
          </w:rPr>
          <w:t>https://roskazna.gov.ru/gis/sistema-obespecheniya-bezopasnosti-informacii-fk/poib-sobi-pamyatki-instrukcii</w:t>
        </w:r>
      </w:hyperlink>
      <w:r w:rsidR="00DB0AEC" w:rsidRPr="00DB0AEC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</w:p>
    <w:p w:rsidR="00DB0AEC" w:rsidRDefault="00DB0AEC" w:rsidP="00505CC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DB0AEC" w:rsidRDefault="00995F30" w:rsidP="00DB0AEC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w:drawing>
          <wp:inline distT="0" distB="0" distL="0" distR="0">
            <wp:extent cx="9251950" cy="5204460"/>
            <wp:effectExtent l="19050" t="19050" r="25400" b="152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нструкции ПОИБ СОБИ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:rsidR="00C117E9" w:rsidRDefault="00C117E9" w:rsidP="00505CC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C117E9" w:rsidRDefault="00C117E9" w:rsidP="00505CC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DB0AEC" w:rsidRDefault="004A088A" w:rsidP="00A65FC7">
      <w:pPr>
        <w:tabs>
          <w:tab w:val="left" w:pos="426"/>
        </w:tabs>
        <w:spacing w:after="0"/>
        <w:ind w:firstLine="284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C117E9">
        <w:rPr>
          <w:rFonts w:ascii="Times New Roman" w:eastAsia="Times New Roman" w:hAnsi="Times New Roman" w:cs="Times New Roman"/>
          <w:b/>
          <w:spacing w:val="-2"/>
          <w:szCs w:val="24"/>
          <w:lang w:eastAsia="ru-RU"/>
        </w:rPr>
        <w:t>Роли</w:t>
      </w:r>
      <w:r w:rsidRPr="004A088A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для работы с подсистемами Электронного бюджета для назначения пользователям размещены на официальном сайте Федерального казначейства (https://roskazna.gov.ru), в разделе </w:t>
      </w:r>
      <w:r w:rsidR="00236CA6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ИТ-специалистам</w:t>
      </w:r>
      <w:r w:rsidR="00A65FC7" w:rsidRPr="00A65FC7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- Государственные информационные системы - Электронный бюджет - Подключение к системе</w:t>
      </w:r>
      <w:r w:rsidRPr="004A088A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– Форма Единой заявки на подключение (изменение данных) пользователя государственной интегрированной информационной системы управления общественными финансами «Электронный бюджет», пример заполнения и перечень доступных полномочий для разных категорий пользователей (</w:t>
      </w:r>
      <w:r w:rsidR="00A65FC7" w:rsidRPr="00A65FC7">
        <w:rPr>
          <w:rStyle w:val="a8"/>
          <w:rFonts w:ascii="Times New Roman" w:eastAsia="Times New Roman" w:hAnsi="Times New Roman" w:cs="Times New Roman"/>
          <w:spacing w:val="-2"/>
          <w:szCs w:val="24"/>
          <w:lang w:eastAsia="ru-RU"/>
        </w:rPr>
        <w:t>https://roskazna.gov.ru/gis/ehlektronnyj-byudzhet/podklyuchenie-k-sisteme</w:t>
      </w:r>
      <w:r w:rsidRPr="004A088A">
        <w:rPr>
          <w:rFonts w:ascii="Times New Roman" w:eastAsia="Times New Roman" w:hAnsi="Times New Roman" w:cs="Times New Roman"/>
          <w:spacing w:val="-2"/>
          <w:szCs w:val="24"/>
          <w:lang w:eastAsia="ru-RU"/>
        </w:rPr>
        <w:t>)</w:t>
      </w:r>
      <w:r w:rsidR="00A65FC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.</w:t>
      </w:r>
    </w:p>
    <w:p w:rsidR="004A088A" w:rsidRDefault="004A088A" w:rsidP="00505CC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4A088A" w:rsidRDefault="00B44F9A" w:rsidP="00A65FC7">
      <w:pPr>
        <w:tabs>
          <w:tab w:val="left" w:pos="426"/>
        </w:tabs>
        <w:spacing w:after="0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w:drawing>
          <wp:inline distT="0" distB="0" distL="0" distR="0">
            <wp:extent cx="8592606" cy="4994563"/>
            <wp:effectExtent l="19050" t="19050" r="18415" b="158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оли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2200" cy="5029203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:rsidR="004A088A" w:rsidRDefault="004A088A" w:rsidP="00505CC9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  <w:sectPr w:rsidR="004A088A" w:rsidSect="004A088A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A8632B" w:rsidRDefault="00394947" w:rsidP="0047716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8F2A6F">
        <w:rPr>
          <w:rFonts w:ascii="Times New Roman" w:eastAsia="Times New Roman" w:hAnsi="Times New Roman" w:cs="Times New Roman"/>
          <w:b/>
          <w:spacing w:val="-2"/>
          <w:szCs w:val="24"/>
          <w:lang w:eastAsia="ru-RU"/>
        </w:rPr>
        <w:lastRenderedPageBreak/>
        <w:t>5.</w:t>
      </w: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8C643B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После назначения ролей</w:t>
      </w:r>
      <w:r w:rsidR="00B83866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в ПОИБ СОБИ ФК</w:t>
      </w:r>
      <w:r w:rsidR="008C643B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о</w:t>
      </w:r>
      <w:r w:rsidR="00B14BFC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существить вход в Личный кабинет Электронного бюджета</w:t>
      </w:r>
      <w:r w:rsidR="00B90EDB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с сертификатом пользователя</w:t>
      </w:r>
      <w:r w:rsidR="00523737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</w:t>
      </w:r>
      <w:r w:rsidR="00B14BFC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по протоколу «</w:t>
      </w:r>
      <w:r w:rsidR="00B14BFC" w:rsidRPr="003C5895">
        <w:rPr>
          <w:rFonts w:ascii="Times New Roman" w:eastAsia="Times New Roman" w:hAnsi="Times New Roman" w:cs="Times New Roman"/>
          <w:spacing w:val="-2"/>
          <w:szCs w:val="24"/>
          <w:lang w:val="en-US" w:eastAsia="ru-RU"/>
        </w:rPr>
        <w:t>https</w:t>
      </w:r>
      <w:r w:rsidR="00B14BFC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»</w:t>
      </w:r>
      <w:r w:rsidR="008C643B">
        <w:rPr>
          <w:rFonts w:ascii="Times New Roman" w:eastAsia="Times New Roman" w:hAnsi="Times New Roman" w:cs="Times New Roman"/>
          <w:spacing w:val="-2"/>
          <w:szCs w:val="24"/>
          <w:lang w:eastAsia="ru-RU"/>
        </w:rPr>
        <w:t>.</w:t>
      </w:r>
    </w:p>
    <w:p w:rsidR="002935D2" w:rsidRPr="003C5895" w:rsidRDefault="002935D2" w:rsidP="009637B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350"/>
      </w:tblGrid>
      <w:tr w:rsidR="00A8632B" w:rsidRPr="003C5895" w:rsidTr="00D815EC">
        <w:trPr>
          <w:trHeight w:val="431"/>
        </w:trPr>
        <w:tc>
          <w:tcPr>
            <w:tcW w:w="9350" w:type="dxa"/>
            <w:vAlign w:val="center"/>
          </w:tcPr>
          <w:p w:rsidR="00A8632B" w:rsidRPr="003C5895" w:rsidRDefault="00477166" w:rsidP="0018583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Ссылка</w:t>
            </w:r>
            <w:r w:rsidR="00A8632B" w:rsidRPr="003C5895">
              <w:rPr>
                <w:rFonts w:ascii="Times New Roman" w:hAnsi="Times New Roman" w:cs="Times New Roman"/>
                <w:szCs w:val="24"/>
              </w:rPr>
              <w:t xml:space="preserve"> для подключения к ГИИС «Электронный бюджет»:</w:t>
            </w:r>
          </w:p>
        </w:tc>
      </w:tr>
      <w:tr w:rsidR="005964A4" w:rsidRPr="003C5895" w:rsidTr="00D815EC">
        <w:trPr>
          <w:trHeight w:val="577"/>
        </w:trPr>
        <w:tc>
          <w:tcPr>
            <w:tcW w:w="9350" w:type="dxa"/>
            <w:vAlign w:val="center"/>
          </w:tcPr>
          <w:p w:rsidR="005964A4" w:rsidRPr="003C5895" w:rsidRDefault="00F74E23" w:rsidP="005964A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hyperlink r:id="rId38" w:history="1">
              <w:r w:rsidR="005964A4" w:rsidRPr="00C668CD">
                <w:rPr>
                  <w:rStyle w:val="a8"/>
                  <w:rFonts w:ascii="Times New Roman" w:hAnsi="Times New Roman" w:cs="Times New Roman"/>
                  <w:szCs w:val="24"/>
                  <w:lang w:val="en-US"/>
                </w:rPr>
                <w:t>https</w:t>
              </w:r>
              <w:r w:rsidR="005964A4" w:rsidRPr="00C668CD">
                <w:rPr>
                  <w:rStyle w:val="a8"/>
                  <w:rFonts w:ascii="Times New Roman" w:hAnsi="Times New Roman" w:cs="Times New Roman"/>
                  <w:szCs w:val="24"/>
                </w:rPr>
                <w:t>://</w:t>
              </w:r>
              <w:r w:rsidR="005964A4" w:rsidRPr="00C668CD">
                <w:rPr>
                  <w:rStyle w:val="a8"/>
                  <w:rFonts w:ascii="Times New Roman" w:hAnsi="Times New Roman" w:cs="Times New Roman"/>
                  <w:szCs w:val="24"/>
                  <w:lang w:val="en-US"/>
                </w:rPr>
                <w:t>eb</w:t>
              </w:r>
              <w:r w:rsidR="005964A4" w:rsidRPr="00C668CD">
                <w:rPr>
                  <w:rStyle w:val="a8"/>
                  <w:rFonts w:ascii="Times New Roman" w:hAnsi="Times New Roman" w:cs="Times New Roman"/>
                  <w:szCs w:val="24"/>
                </w:rPr>
                <w:t>.</w:t>
              </w:r>
              <w:r w:rsidR="005964A4" w:rsidRPr="00C668CD">
                <w:rPr>
                  <w:rStyle w:val="a8"/>
                  <w:rFonts w:ascii="Times New Roman" w:hAnsi="Times New Roman" w:cs="Times New Roman"/>
                  <w:szCs w:val="24"/>
                  <w:lang w:val="en-US"/>
                </w:rPr>
                <w:t>cert</w:t>
              </w:r>
              <w:r w:rsidR="005964A4" w:rsidRPr="00C668CD">
                <w:rPr>
                  <w:rStyle w:val="a8"/>
                  <w:rFonts w:ascii="Times New Roman" w:hAnsi="Times New Roman" w:cs="Times New Roman"/>
                  <w:szCs w:val="24"/>
                </w:rPr>
                <w:t>.</w:t>
              </w:r>
              <w:r w:rsidR="005964A4" w:rsidRPr="00C668CD">
                <w:rPr>
                  <w:rStyle w:val="a8"/>
                  <w:rFonts w:ascii="Times New Roman" w:hAnsi="Times New Roman" w:cs="Times New Roman"/>
                  <w:szCs w:val="24"/>
                  <w:lang w:val="en-US"/>
                </w:rPr>
                <w:t>roskazna</w:t>
              </w:r>
              <w:r w:rsidR="005964A4" w:rsidRPr="00C668CD">
                <w:rPr>
                  <w:rStyle w:val="a8"/>
                  <w:rFonts w:ascii="Times New Roman" w:hAnsi="Times New Roman" w:cs="Times New Roman"/>
                  <w:szCs w:val="24"/>
                </w:rPr>
                <w:t>.</w:t>
              </w:r>
              <w:r w:rsidR="005964A4" w:rsidRPr="00C668CD">
                <w:rPr>
                  <w:rStyle w:val="a8"/>
                  <w:rFonts w:ascii="Times New Roman" w:hAnsi="Times New Roman" w:cs="Times New Roman"/>
                  <w:szCs w:val="24"/>
                  <w:lang w:val="en-US"/>
                </w:rPr>
                <w:t>ru</w:t>
              </w:r>
            </w:hyperlink>
          </w:p>
        </w:tc>
      </w:tr>
    </w:tbl>
    <w:p w:rsidR="002935D2" w:rsidRDefault="002935D2" w:rsidP="009637B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74215" w:rsidRDefault="00474215" w:rsidP="00C84D6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23737">
        <w:rPr>
          <w:rFonts w:ascii="Times New Roman" w:hAnsi="Times New Roman" w:cs="Times New Roman"/>
          <w:szCs w:val="24"/>
        </w:rPr>
        <w:t>Для входа в окне выбора сертификата необходимо выбрать установленный сертификат пользователя.</w:t>
      </w:r>
    </w:p>
    <w:p w:rsidR="00D815EC" w:rsidRPr="00523737" w:rsidRDefault="00D815EC" w:rsidP="00C84D6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A8632B" w:rsidRDefault="00BF48AF" w:rsidP="009637BB">
      <w:pPr>
        <w:pStyle w:val="a4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w:drawing>
          <wp:inline distT="0" distB="0" distL="0" distR="0">
            <wp:extent cx="4805082" cy="2236379"/>
            <wp:effectExtent l="19050" t="19050" r="14605" b="1206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Выбор сертификата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886" cy="2289811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:rsidR="00474215" w:rsidRPr="003C5895" w:rsidRDefault="00EF591C" w:rsidP="000D7052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О</w:t>
      </w:r>
      <w:r w:rsidR="00474215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тобразится главное окно ГИИС «Электронный бюджет»</w:t>
      </w:r>
      <w:r w:rsidR="00B81765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с перечнем подсистем</w:t>
      </w:r>
      <w:r w:rsidR="00474215" w:rsidRPr="003C5895">
        <w:rPr>
          <w:rFonts w:ascii="Times New Roman" w:eastAsia="Times New Roman" w:hAnsi="Times New Roman" w:cs="Times New Roman"/>
          <w:spacing w:val="-2"/>
          <w:szCs w:val="24"/>
          <w:lang w:eastAsia="ru-RU"/>
        </w:rPr>
        <w:t>:</w:t>
      </w:r>
    </w:p>
    <w:p w:rsidR="00A8632B" w:rsidRDefault="00BF48AF" w:rsidP="00090D94">
      <w:pPr>
        <w:pStyle w:val="a4"/>
        <w:ind w:left="0"/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w:drawing>
          <wp:inline distT="0" distB="0" distL="0" distR="0">
            <wp:extent cx="5940425" cy="2832735"/>
            <wp:effectExtent l="19050" t="19050" r="22225" b="2476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Вход в ЭБ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2735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:rsidR="00310CB9" w:rsidRDefault="00B81765" w:rsidP="00310CB9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При наличии у пользователя ролей в ПОИБ СОБИ ФК для требуемой подсистемы доступ в неё будет открыт.</w:t>
      </w:r>
    </w:p>
    <w:p w:rsidR="007E01C0" w:rsidRDefault="005B1308" w:rsidP="00261066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 w:rsidRPr="00CA21DF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При наличии вопросов по регистрации и доступу пользователей в ПОИБ СОБИ ФК и ГИИС «Электронный бюджет» необходимо зарегистрировать обращение по телефону Горячей линии 8 800 30-10-777 или по электронной почте </w:t>
      </w:r>
      <w:hyperlink r:id="rId41" w:history="1">
        <w:r w:rsidR="00261066" w:rsidRPr="00046B7E">
          <w:rPr>
            <w:rStyle w:val="a8"/>
            <w:rFonts w:ascii="Times New Roman" w:eastAsia="Times New Roman" w:hAnsi="Times New Roman" w:cs="Times New Roman"/>
            <w:spacing w:val="-2"/>
            <w:szCs w:val="24"/>
            <w:lang w:eastAsia="ru-RU"/>
          </w:rPr>
          <w:t>support_eb@roskazna.ru</w:t>
        </w:r>
      </w:hyperlink>
    </w:p>
    <w:p w:rsidR="00261066" w:rsidRDefault="00261066" w:rsidP="00261066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261066" w:rsidRDefault="00261066" w:rsidP="00261066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b/>
          <w:spacing w:val="-2"/>
          <w:szCs w:val="24"/>
          <w:u w:val="single"/>
          <w:lang w:eastAsia="ru-RU"/>
        </w:rPr>
      </w:pPr>
    </w:p>
    <w:p w:rsidR="00C917B5" w:rsidRPr="00605735" w:rsidRDefault="00C917B5" w:rsidP="00605735">
      <w:pPr>
        <w:jc w:val="center"/>
        <w:rPr>
          <w:rFonts w:ascii="Times New Roman" w:eastAsia="Times New Roman" w:hAnsi="Times New Roman" w:cs="Times New Roman"/>
          <w:b/>
          <w:spacing w:val="-2"/>
          <w:szCs w:val="24"/>
          <w:u w:val="single"/>
          <w:lang w:eastAsia="ru-RU"/>
        </w:rPr>
      </w:pPr>
      <w:r w:rsidRPr="00605735">
        <w:rPr>
          <w:rFonts w:ascii="Times New Roman" w:eastAsia="Times New Roman" w:hAnsi="Times New Roman" w:cs="Times New Roman"/>
          <w:b/>
          <w:spacing w:val="-2"/>
          <w:szCs w:val="24"/>
          <w:u w:val="single"/>
          <w:lang w:eastAsia="ru-RU"/>
        </w:rPr>
        <w:lastRenderedPageBreak/>
        <w:t>Особенности подписания документов в ГИИС «Электронный бюджет»</w:t>
      </w:r>
    </w:p>
    <w:p w:rsidR="00293BF9" w:rsidRPr="00293BF9" w:rsidRDefault="00293BF9" w:rsidP="00293BF9">
      <w:pPr>
        <w:pStyle w:val="Default"/>
        <w:spacing w:after="103"/>
        <w:jc w:val="both"/>
      </w:pPr>
      <w:r>
        <w:t xml:space="preserve">а) </w:t>
      </w:r>
      <w:r w:rsidRPr="00293BF9">
        <w:t xml:space="preserve">Поддерживаются следующие носители ключевой информации сертификата пользователя: </w:t>
      </w:r>
    </w:p>
    <w:p w:rsidR="00293BF9" w:rsidRPr="00293BF9" w:rsidRDefault="00293BF9" w:rsidP="00293BF9">
      <w:pPr>
        <w:pStyle w:val="Default"/>
        <w:spacing w:after="103"/>
        <w:jc w:val="both"/>
        <w:rPr>
          <w:lang w:val="en-US"/>
        </w:rPr>
      </w:pPr>
      <w:r w:rsidRPr="00293BF9">
        <w:rPr>
          <w:lang w:val="en-US"/>
        </w:rPr>
        <w:t xml:space="preserve">USB </w:t>
      </w:r>
      <w:r w:rsidRPr="00293BF9">
        <w:t>флеш</w:t>
      </w:r>
      <w:r w:rsidRPr="00293BF9">
        <w:rPr>
          <w:lang w:val="en-US"/>
        </w:rPr>
        <w:t>-</w:t>
      </w:r>
      <w:r w:rsidRPr="00293BF9">
        <w:t>накопитель</w:t>
      </w:r>
      <w:r w:rsidRPr="00293BF9">
        <w:rPr>
          <w:lang w:val="en-US"/>
        </w:rPr>
        <w:t>;</w:t>
      </w:r>
    </w:p>
    <w:p w:rsidR="00293BF9" w:rsidRPr="00293BF9" w:rsidRDefault="00293BF9" w:rsidP="00293BF9">
      <w:pPr>
        <w:pStyle w:val="Default"/>
        <w:spacing w:after="103"/>
        <w:jc w:val="both"/>
        <w:rPr>
          <w:lang w:val="en-US"/>
        </w:rPr>
      </w:pPr>
      <w:r w:rsidRPr="00293BF9">
        <w:rPr>
          <w:lang w:val="en-US"/>
        </w:rPr>
        <w:t>Rutoken S;</w:t>
      </w:r>
    </w:p>
    <w:p w:rsidR="00293BF9" w:rsidRPr="00293BF9" w:rsidRDefault="00293BF9" w:rsidP="00293BF9">
      <w:pPr>
        <w:pStyle w:val="Default"/>
        <w:spacing w:after="103"/>
        <w:jc w:val="both"/>
        <w:rPr>
          <w:lang w:val="en-US"/>
        </w:rPr>
      </w:pPr>
      <w:r w:rsidRPr="00293BF9">
        <w:rPr>
          <w:lang w:val="en-US"/>
        </w:rPr>
        <w:t>eToken Pro;</w:t>
      </w:r>
    </w:p>
    <w:p w:rsidR="00293BF9" w:rsidRPr="00D267F5" w:rsidRDefault="00293BF9" w:rsidP="00293BF9">
      <w:pPr>
        <w:pStyle w:val="Default"/>
        <w:jc w:val="both"/>
      </w:pPr>
      <w:r w:rsidRPr="00293BF9">
        <w:rPr>
          <w:lang w:val="en-US"/>
        </w:rPr>
        <w:t>eToken</w:t>
      </w:r>
      <w:r w:rsidRPr="00D267F5">
        <w:t xml:space="preserve"> </w:t>
      </w:r>
      <w:r w:rsidRPr="00293BF9">
        <w:rPr>
          <w:lang w:val="en-US"/>
        </w:rPr>
        <w:t>PRO</w:t>
      </w:r>
      <w:r w:rsidRPr="00D267F5">
        <w:t xml:space="preserve"> (</w:t>
      </w:r>
      <w:r w:rsidRPr="00293BF9">
        <w:rPr>
          <w:lang w:val="en-US"/>
        </w:rPr>
        <w:t>Java</w:t>
      </w:r>
      <w:r w:rsidRPr="00D267F5">
        <w:t>).</w:t>
      </w:r>
    </w:p>
    <w:p w:rsidR="00293BF9" w:rsidRPr="00D267F5" w:rsidRDefault="00293BF9" w:rsidP="00C917B5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</w:p>
    <w:p w:rsidR="00D26ED3" w:rsidRDefault="00293BF9" w:rsidP="002B3C17">
      <w:pPr>
        <w:jc w:val="both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Cs w:val="24"/>
          <w:lang w:eastAsia="ru-RU"/>
        </w:rPr>
        <w:t>б</w:t>
      </w:r>
      <w:r w:rsidR="001471EC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) </w:t>
      </w:r>
      <w:r w:rsidR="002B3C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Подпись документов в ГИИС «Электронный бюджет» осуществляется </w:t>
      </w:r>
      <w:r w:rsidR="002B3C17" w:rsidRPr="002B3C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сертификат</w:t>
      </w:r>
      <w:r w:rsidR="002B3C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ами</w:t>
      </w:r>
      <w:r w:rsidR="002B3C17" w:rsidRPr="002B3C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, изготовленн</w:t>
      </w:r>
      <w:r w:rsidR="002B3C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>ым</w:t>
      </w:r>
      <w:r w:rsidR="002B3C17" w:rsidRPr="002B3C17">
        <w:rPr>
          <w:rFonts w:ascii="Times New Roman" w:eastAsia="Times New Roman" w:hAnsi="Times New Roman" w:cs="Times New Roman"/>
          <w:spacing w:val="-2"/>
          <w:szCs w:val="24"/>
          <w:lang w:eastAsia="ru-RU"/>
        </w:rPr>
        <w:t xml:space="preserve"> в соответствии с ГОСТ Р 34.11-2012/34.10-2012.</w:t>
      </w:r>
    </w:p>
    <w:p w:rsidR="006731FD" w:rsidRPr="00D538D8" w:rsidRDefault="00210BED" w:rsidP="006731FD">
      <w:pPr>
        <w:jc w:val="center"/>
        <w:rPr>
          <w:rFonts w:ascii="Times New Roman" w:eastAsia="Times New Roman" w:hAnsi="Times New Roman" w:cs="Times New Roman"/>
          <w:spacing w:val="-2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2"/>
          <w:szCs w:val="24"/>
          <w:lang w:eastAsia="ru-RU"/>
        </w:rPr>
        <w:drawing>
          <wp:inline distT="0" distB="0" distL="0" distR="0">
            <wp:extent cx="2814917" cy="3579463"/>
            <wp:effectExtent l="0" t="0" r="508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ОСТ сертификата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37" cy="3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31FD" w:rsidRPr="00D5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E23" w:rsidRDefault="00F74E23" w:rsidP="001566CA">
      <w:pPr>
        <w:spacing w:after="0" w:line="240" w:lineRule="auto"/>
      </w:pPr>
      <w:r>
        <w:separator/>
      </w:r>
    </w:p>
  </w:endnote>
  <w:endnote w:type="continuationSeparator" w:id="0">
    <w:p w:rsidR="00F74E23" w:rsidRDefault="00F74E23" w:rsidP="00156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E23" w:rsidRDefault="00F74E23" w:rsidP="001566CA">
      <w:pPr>
        <w:spacing w:after="0" w:line="240" w:lineRule="auto"/>
      </w:pPr>
      <w:r>
        <w:separator/>
      </w:r>
    </w:p>
  </w:footnote>
  <w:footnote w:type="continuationSeparator" w:id="0">
    <w:p w:rsidR="00F74E23" w:rsidRDefault="00F74E23" w:rsidP="00156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5E7D"/>
    <w:multiLevelType w:val="hybridMultilevel"/>
    <w:tmpl w:val="6CC41B38"/>
    <w:lvl w:ilvl="0" w:tplc="E4D0AB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E456A3"/>
    <w:multiLevelType w:val="multilevel"/>
    <w:tmpl w:val="0AFEF2B8"/>
    <w:lvl w:ilvl="0">
      <w:start w:val="1"/>
      <w:numFmt w:val="decimal"/>
      <w:pStyle w:val="1"/>
      <w:suff w:val="nothing"/>
      <w:lvlText w:val="%1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6"/>
        <w:szCs w:val="36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2"/>
        <w:szCs w:val="32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59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color w:val="000000"/>
        <w:spacing w:val="0"/>
        <w:w w:val="100"/>
        <w:sz w:val="28"/>
        <w:szCs w:val="28"/>
        <w:vertAlign w:val="baseline"/>
      </w:rPr>
    </w:lvl>
    <w:lvl w:ilvl="3">
      <w:start w:val="1"/>
      <w:numFmt w:val="decimal"/>
      <w:lvlRestart w:val="1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8"/>
        <w:szCs w:val="28"/>
        <w:vertAlign w:val="baseline"/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pStyle w:val="30"/>
      <w:suff w:val="nothing"/>
      <w:lvlText w:val="%1.%2.%3.%8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2" w15:restartNumberingAfterBreak="0">
    <w:nsid w:val="0882153A"/>
    <w:multiLevelType w:val="hybridMultilevel"/>
    <w:tmpl w:val="E7DEE32E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887766"/>
    <w:multiLevelType w:val="hybridMultilevel"/>
    <w:tmpl w:val="F3B882EA"/>
    <w:lvl w:ilvl="0" w:tplc="D2443440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149126A0"/>
    <w:multiLevelType w:val="multilevel"/>
    <w:tmpl w:val="1D268EB4"/>
    <w:lvl w:ilvl="0">
      <w:start w:val="1"/>
      <w:numFmt w:val="decimal"/>
      <w:pStyle w:val="12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B3D3244"/>
    <w:multiLevelType w:val="hybridMultilevel"/>
    <w:tmpl w:val="A086B62C"/>
    <w:lvl w:ilvl="0" w:tplc="4C408D62">
      <w:start w:val="1"/>
      <w:numFmt w:val="decimal"/>
      <w:lvlText w:val="%1."/>
      <w:lvlJc w:val="left"/>
      <w:pPr>
        <w:ind w:left="9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75" w:hanging="360"/>
      </w:pPr>
    </w:lvl>
    <w:lvl w:ilvl="2" w:tplc="0419001B" w:tentative="1">
      <w:start w:val="1"/>
      <w:numFmt w:val="lowerRoman"/>
      <w:lvlText w:val="%3."/>
      <w:lvlJc w:val="right"/>
      <w:pPr>
        <w:ind w:left="2395" w:hanging="180"/>
      </w:pPr>
    </w:lvl>
    <w:lvl w:ilvl="3" w:tplc="0419000F" w:tentative="1">
      <w:start w:val="1"/>
      <w:numFmt w:val="decimal"/>
      <w:lvlText w:val="%4."/>
      <w:lvlJc w:val="left"/>
      <w:pPr>
        <w:ind w:left="3115" w:hanging="360"/>
      </w:pPr>
    </w:lvl>
    <w:lvl w:ilvl="4" w:tplc="04190019" w:tentative="1">
      <w:start w:val="1"/>
      <w:numFmt w:val="lowerLetter"/>
      <w:lvlText w:val="%5."/>
      <w:lvlJc w:val="left"/>
      <w:pPr>
        <w:ind w:left="3835" w:hanging="360"/>
      </w:pPr>
    </w:lvl>
    <w:lvl w:ilvl="5" w:tplc="0419001B" w:tentative="1">
      <w:start w:val="1"/>
      <w:numFmt w:val="lowerRoman"/>
      <w:lvlText w:val="%6."/>
      <w:lvlJc w:val="right"/>
      <w:pPr>
        <w:ind w:left="4555" w:hanging="180"/>
      </w:pPr>
    </w:lvl>
    <w:lvl w:ilvl="6" w:tplc="0419000F" w:tentative="1">
      <w:start w:val="1"/>
      <w:numFmt w:val="decimal"/>
      <w:lvlText w:val="%7."/>
      <w:lvlJc w:val="left"/>
      <w:pPr>
        <w:ind w:left="5275" w:hanging="360"/>
      </w:pPr>
    </w:lvl>
    <w:lvl w:ilvl="7" w:tplc="04190019" w:tentative="1">
      <w:start w:val="1"/>
      <w:numFmt w:val="lowerLetter"/>
      <w:lvlText w:val="%8."/>
      <w:lvlJc w:val="left"/>
      <w:pPr>
        <w:ind w:left="5995" w:hanging="360"/>
      </w:pPr>
    </w:lvl>
    <w:lvl w:ilvl="8" w:tplc="0419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6" w15:restartNumberingAfterBreak="0">
    <w:nsid w:val="1B695323"/>
    <w:multiLevelType w:val="hybridMultilevel"/>
    <w:tmpl w:val="78F0F836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5A4B"/>
    <w:multiLevelType w:val="hybridMultilevel"/>
    <w:tmpl w:val="A086B62C"/>
    <w:lvl w:ilvl="0" w:tplc="4C408D62">
      <w:start w:val="1"/>
      <w:numFmt w:val="decimal"/>
      <w:lvlText w:val="%1."/>
      <w:lvlJc w:val="left"/>
      <w:pPr>
        <w:ind w:left="9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75" w:hanging="360"/>
      </w:pPr>
    </w:lvl>
    <w:lvl w:ilvl="2" w:tplc="0419001B" w:tentative="1">
      <w:start w:val="1"/>
      <w:numFmt w:val="lowerRoman"/>
      <w:lvlText w:val="%3."/>
      <w:lvlJc w:val="right"/>
      <w:pPr>
        <w:ind w:left="2395" w:hanging="180"/>
      </w:pPr>
    </w:lvl>
    <w:lvl w:ilvl="3" w:tplc="0419000F" w:tentative="1">
      <w:start w:val="1"/>
      <w:numFmt w:val="decimal"/>
      <w:lvlText w:val="%4."/>
      <w:lvlJc w:val="left"/>
      <w:pPr>
        <w:ind w:left="3115" w:hanging="360"/>
      </w:pPr>
    </w:lvl>
    <w:lvl w:ilvl="4" w:tplc="04190019" w:tentative="1">
      <w:start w:val="1"/>
      <w:numFmt w:val="lowerLetter"/>
      <w:lvlText w:val="%5."/>
      <w:lvlJc w:val="left"/>
      <w:pPr>
        <w:ind w:left="3835" w:hanging="360"/>
      </w:pPr>
    </w:lvl>
    <w:lvl w:ilvl="5" w:tplc="0419001B" w:tentative="1">
      <w:start w:val="1"/>
      <w:numFmt w:val="lowerRoman"/>
      <w:lvlText w:val="%6."/>
      <w:lvlJc w:val="right"/>
      <w:pPr>
        <w:ind w:left="4555" w:hanging="180"/>
      </w:pPr>
    </w:lvl>
    <w:lvl w:ilvl="6" w:tplc="0419000F" w:tentative="1">
      <w:start w:val="1"/>
      <w:numFmt w:val="decimal"/>
      <w:lvlText w:val="%7."/>
      <w:lvlJc w:val="left"/>
      <w:pPr>
        <w:ind w:left="5275" w:hanging="360"/>
      </w:pPr>
    </w:lvl>
    <w:lvl w:ilvl="7" w:tplc="04190019" w:tentative="1">
      <w:start w:val="1"/>
      <w:numFmt w:val="lowerLetter"/>
      <w:lvlText w:val="%8."/>
      <w:lvlJc w:val="left"/>
      <w:pPr>
        <w:ind w:left="5995" w:hanging="360"/>
      </w:pPr>
    </w:lvl>
    <w:lvl w:ilvl="8" w:tplc="0419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8" w15:restartNumberingAfterBreak="0">
    <w:nsid w:val="26D14703"/>
    <w:multiLevelType w:val="multilevel"/>
    <w:tmpl w:val="D0D87FD8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9" w15:restartNumberingAfterBreak="0">
    <w:nsid w:val="29E606F0"/>
    <w:multiLevelType w:val="multilevel"/>
    <w:tmpl w:val="8E7230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0" w15:restartNumberingAfterBreak="0">
    <w:nsid w:val="36A75DFC"/>
    <w:multiLevelType w:val="multilevel"/>
    <w:tmpl w:val="CCE4BD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39437493"/>
    <w:multiLevelType w:val="hybridMultilevel"/>
    <w:tmpl w:val="E2325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21BF5"/>
    <w:multiLevelType w:val="hybridMultilevel"/>
    <w:tmpl w:val="5740BF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3B70B7A"/>
    <w:multiLevelType w:val="hybridMultilevel"/>
    <w:tmpl w:val="12BC03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051B28"/>
    <w:multiLevelType w:val="multilevel"/>
    <w:tmpl w:val="D0EA29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5" w15:restartNumberingAfterBreak="0">
    <w:nsid w:val="4F762E8F"/>
    <w:multiLevelType w:val="multilevel"/>
    <w:tmpl w:val="CCE4BD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6" w15:restartNumberingAfterBreak="0">
    <w:nsid w:val="51EC0082"/>
    <w:multiLevelType w:val="multilevel"/>
    <w:tmpl w:val="CCE4BD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7" w15:restartNumberingAfterBreak="0">
    <w:nsid w:val="53C74B6C"/>
    <w:multiLevelType w:val="hybridMultilevel"/>
    <w:tmpl w:val="F3B882EA"/>
    <w:lvl w:ilvl="0" w:tplc="D2443440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575C1E99"/>
    <w:multiLevelType w:val="multilevel"/>
    <w:tmpl w:val="74BE244E"/>
    <w:lvl w:ilvl="0">
      <w:start w:val="1"/>
      <w:numFmt w:val="decimal"/>
      <w:lvlText w:val="%1."/>
      <w:lvlJc w:val="left"/>
      <w:pPr>
        <w:ind w:left="117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6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48" w:hanging="2160"/>
      </w:pPr>
      <w:rPr>
        <w:rFonts w:hint="default"/>
      </w:rPr>
    </w:lvl>
  </w:abstractNum>
  <w:abstractNum w:abstractNumId="19" w15:restartNumberingAfterBreak="0">
    <w:nsid w:val="59F3065D"/>
    <w:multiLevelType w:val="hybridMultilevel"/>
    <w:tmpl w:val="B44A21AE"/>
    <w:lvl w:ilvl="0" w:tplc="E4D0AB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EE3ACBD8">
      <w:start w:val="1"/>
      <w:numFmt w:val="russianLower"/>
      <w:lvlText w:val="%2)."/>
      <w:lvlJc w:val="left"/>
      <w:pPr>
        <w:ind w:left="2007" w:hanging="360"/>
      </w:p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D2A6610"/>
    <w:multiLevelType w:val="hybridMultilevel"/>
    <w:tmpl w:val="6B14758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773710"/>
    <w:multiLevelType w:val="hybridMultilevel"/>
    <w:tmpl w:val="5C3CDEC0"/>
    <w:lvl w:ilvl="0" w:tplc="0419000D">
      <w:start w:val="1"/>
      <w:numFmt w:val="bullet"/>
      <w:lvlText w:val=""/>
      <w:lvlJc w:val="left"/>
      <w:pPr>
        <w:ind w:left="38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2" w15:restartNumberingAfterBreak="0">
    <w:nsid w:val="6BB12BAE"/>
    <w:multiLevelType w:val="hybridMultilevel"/>
    <w:tmpl w:val="E5A0B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1B131C"/>
    <w:multiLevelType w:val="hybridMultilevel"/>
    <w:tmpl w:val="8892E25E"/>
    <w:lvl w:ilvl="0" w:tplc="A1E07CFE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7CC32022"/>
    <w:multiLevelType w:val="hybridMultilevel"/>
    <w:tmpl w:val="039818BC"/>
    <w:lvl w:ilvl="0" w:tplc="A3241D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2"/>
  </w:num>
  <w:num w:numId="5">
    <w:abstractNumId w:val="18"/>
  </w:num>
  <w:num w:numId="6">
    <w:abstractNumId w:val="3"/>
  </w:num>
  <w:num w:numId="7">
    <w:abstractNumId w:val="17"/>
  </w:num>
  <w:num w:numId="8">
    <w:abstractNumId w:val="15"/>
  </w:num>
  <w:num w:numId="9">
    <w:abstractNumId w:val="4"/>
  </w:num>
  <w:num w:numId="10">
    <w:abstractNumId w:val="10"/>
  </w:num>
  <w:num w:numId="11">
    <w:abstractNumId w:val="14"/>
  </w:num>
  <w:num w:numId="12">
    <w:abstractNumId w:val="9"/>
  </w:num>
  <w:num w:numId="13">
    <w:abstractNumId w:val="12"/>
  </w:num>
  <w:num w:numId="14">
    <w:abstractNumId w:val="22"/>
  </w:num>
  <w:num w:numId="15">
    <w:abstractNumId w:val="11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1"/>
  </w:num>
  <w:num w:numId="20">
    <w:abstractNumId w:val="20"/>
  </w:num>
  <w:num w:numId="21">
    <w:abstractNumId w:val="6"/>
  </w:num>
  <w:num w:numId="22">
    <w:abstractNumId w:val="5"/>
  </w:num>
  <w:num w:numId="23">
    <w:abstractNumId w:val="7"/>
  </w:num>
  <w:num w:numId="24">
    <w:abstractNumId w:val="0"/>
  </w:num>
  <w:num w:numId="25">
    <w:abstractNumId w:val="1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2C8"/>
    <w:rsid w:val="00000033"/>
    <w:rsid w:val="00003280"/>
    <w:rsid w:val="000070D9"/>
    <w:rsid w:val="00007B0C"/>
    <w:rsid w:val="000121D5"/>
    <w:rsid w:val="00015C4F"/>
    <w:rsid w:val="00017CF7"/>
    <w:rsid w:val="000226E0"/>
    <w:rsid w:val="00024332"/>
    <w:rsid w:val="000249F2"/>
    <w:rsid w:val="00025DA2"/>
    <w:rsid w:val="00032A94"/>
    <w:rsid w:val="00034812"/>
    <w:rsid w:val="000372C4"/>
    <w:rsid w:val="00040D55"/>
    <w:rsid w:val="000419E1"/>
    <w:rsid w:val="000542C8"/>
    <w:rsid w:val="0005457A"/>
    <w:rsid w:val="00054D4E"/>
    <w:rsid w:val="00064740"/>
    <w:rsid w:val="000654D5"/>
    <w:rsid w:val="000805F4"/>
    <w:rsid w:val="00081018"/>
    <w:rsid w:val="00082B1F"/>
    <w:rsid w:val="00083C5B"/>
    <w:rsid w:val="00086821"/>
    <w:rsid w:val="00090D94"/>
    <w:rsid w:val="000962DB"/>
    <w:rsid w:val="00096F0E"/>
    <w:rsid w:val="00097105"/>
    <w:rsid w:val="000A25E4"/>
    <w:rsid w:val="000B07D4"/>
    <w:rsid w:val="000B1F64"/>
    <w:rsid w:val="000B3844"/>
    <w:rsid w:val="000B3B94"/>
    <w:rsid w:val="000D13C8"/>
    <w:rsid w:val="000D231D"/>
    <w:rsid w:val="000D269F"/>
    <w:rsid w:val="000D33C0"/>
    <w:rsid w:val="000D4BD6"/>
    <w:rsid w:val="000D7052"/>
    <w:rsid w:val="000D714C"/>
    <w:rsid w:val="000E3D2B"/>
    <w:rsid w:val="000E3FA7"/>
    <w:rsid w:val="001007DA"/>
    <w:rsid w:val="0010385D"/>
    <w:rsid w:val="0010499F"/>
    <w:rsid w:val="00105BFE"/>
    <w:rsid w:val="00116022"/>
    <w:rsid w:val="00117024"/>
    <w:rsid w:val="0011722B"/>
    <w:rsid w:val="00117A0E"/>
    <w:rsid w:val="00123229"/>
    <w:rsid w:val="00124F69"/>
    <w:rsid w:val="001254D7"/>
    <w:rsid w:val="00125D9E"/>
    <w:rsid w:val="00125FE2"/>
    <w:rsid w:val="001263B9"/>
    <w:rsid w:val="00146262"/>
    <w:rsid w:val="001471EC"/>
    <w:rsid w:val="001506EE"/>
    <w:rsid w:val="001566CA"/>
    <w:rsid w:val="001572C5"/>
    <w:rsid w:val="00164410"/>
    <w:rsid w:val="001663F5"/>
    <w:rsid w:val="001665AA"/>
    <w:rsid w:val="001751CB"/>
    <w:rsid w:val="00180453"/>
    <w:rsid w:val="00185830"/>
    <w:rsid w:val="00195C9E"/>
    <w:rsid w:val="001970F8"/>
    <w:rsid w:val="001A3CF2"/>
    <w:rsid w:val="001B1974"/>
    <w:rsid w:val="001C1249"/>
    <w:rsid w:val="001C1955"/>
    <w:rsid w:val="001C36E4"/>
    <w:rsid w:val="001C735C"/>
    <w:rsid w:val="001E4540"/>
    <w:rsid w:val="001E5D79"/>
    <w:rsid w:val="001E7E32"/>
    <w:rsid w:val="001F168C"/>
    <w:rsid w:val="001F23FE"/>
    <w:rsid w:val="001F2C15"/>
    <w:rsid w:val="00205B57"/>
    <w:rsid w:val="0021038B"/>
    <w:rsid w:val="00210BED"/>
    <w:rsid w:val="002137C9"/>
    <w:rsid w:val="00214AA9"/>
    <w:rsid w:val="00221313"/>
    <w:rsid w:val="00221883"/>
    <w:rsid w:val="0022604A"/>
    <w:rsid w:val="00230C7F"/>
    <w:rsid w:val="00234424"/>
    <w:rsid w:val="00236CA6"/>
    <w:rsid w:val="00244FC5"/>
    <w:rsid w:val="002525D0"/>
    <w:rsid w:val="00256949"/>
    <w:rsid w:val="00256D83"/>
    <w:rsid w:val="00261066"/>
    <w:rsid w:val="002640B2"/>
    <w:rsid w:val="002641B8"/>
    <w:rsid w:val="002665C9"/>
    <w:rsid w:val="00270FBF"/>
    <w:rsid w:val="0027377F"/>
    <w:rsid w:val="002817A8"/>
    <w:rsid w:val="00282AEA"/>
    <w:rsid w:val="00283FE6"/>
    <w:rsid w:val="002842BD"/>
    <w:rsid w:val="0028526A"/>
    <w:rsid w:val="00287869"/>
    <w:rsid w:val="002935D2"/>
    <w:rsid w:val="00293BF9"/>
    <w:rsid w:val="00296D31"/>
    <w:rsid w:val="002B1A63"/>
    <w:rsid w:val="002B3C17"/>
    <w:rsid w:val="002B4F67"/>
    <w:rsid w:val="002B739E"/>
    <w:rsid w:val="002C2B41"/>
    <w:rsid w:val="002C2BDA"/>
    <w:rsid w:val="002C3F75"/>
    <w:rsid w:val="002C4CF8"/>
    <w:rsid w:val="002D0A5D"/>
    <w:rsid w:val="002D1DCF"/>
    <w:rsid w:val="002D28E5"/>
    <w:rsid w:val="002D45A3"/>
    <w:rsid w:val="002E0698"/>
    <w:rsid w:val="002E5D74"/>
    <w:rsid w:val="002F199A"/>
    <w:rsid w:val="002F55D7"/>
    <w:rsid w:val="002F7B5E"/>
    <w:rsid w:val="00300777"/>
    <w:rsid w:val="00304C93"/>
    <w:rsid w:val="00305975"/>
    <w:rsid w:val="00307366"/>
    <w:rsid w:val="00310CB9"/>
    <w:rsid w:val="00320FD2"/>
    <w:rsid w:val="00323C59"/>
    <w:rsid w:val="0032551B"/>
    <w:rsid w:val="00331503"/>
    <w:rsid w:val="003340AB"/>
    <w:rsid w:val="00334AEA"/>
    <w:rsid w:val="00341979"/>
    <w:rsid w:val="00341E08"/>
    <w:rsid w:val="00347723"/>
    <w:rsid w:val="003513B1"/>
    <w:rsid w:val="00351BEC"/>
    <w:rsid w:val="00352300"/>
    <w:rsid w:val="00352D86"/>
    <w:rsid w:val="003554B7"/>
    <w:rsid w:val="00357C4E"/>
    <w:rsid w:val="00361CFF"/>
    <w:rsid w:val="00364BD3"/>
    <w:rsid w:val="003717D6"/>
    <w:rsid w:val="00382737"/>
    <w:rsid w:val="00383C20"/>
    <w:rsid w:val="003874D6"/>
    <w:rsid w:val="00394947"/>
    <w:rsid w:val="00397B54"/>
    <w:rsid w:val="003A0583"/>
    <w:rsid w:val="003A26ED"/>
    <w:rsid w:val="003A4C92"/>
    <w:rsid w:val="003A5763"/>
    <w:rsid w:val="003C5895"/>
    <w:rsid w:val="003C648D"/>
    <w:rsid w:val="003D00A4"/>
    <w:rsid w:val="003D0C6A"/>
    <w:rsid w:val="003E26F3"/>
    <w:rsid w:val="003E5997"/>
    <w:rsid w:val="003E7D8F"/>
    <w:rsid w:val="003F4F4F"/>
    <w:rsid w:val="00403401"/>
    <w:rsid w:val="00405752"/>
    <w:rsid w:val="004218F0"/>
    <w:rsid w:val="004219F4"/>
    <w:rsid w:val="00421DB9"/>
    <w:rsid w:val="004241F9"/>
    <w:rsid w:val="00424C5F"/>
    <w:rsid w:val="00430255"/>
    <w:rsid w:val="0043385B"/>
    <w:rsid w:val="00440104"/>
    <w:rsid w:val="00441DDA"/>
    <w:rsid w:val="00444194"/>
    <w:rsid w:val="004463F5"/>
    <w:rsid w:val="00446F6E"/>
    <w:rsid w:val="0045085E"/>
    <w:rsid w:val="00452736"/>
    <w:rsid w:val="00453BA4"/>
    <w:rsid w:val="00454670"/>
    <w:rsid w:val="004565E5"/>
    <w:rsid w:val="00464536"/>
    <w:rsid w:val="00465DEF"/>
    <w:rsid w:val="00474215"/>
    <w:rsid w:val="00474344"/>
    <w:rsid w:val="00475C0E"/>
    <w:rsid w:val="00477166"/>
    <w:rsid w:val="00477A93"/>
    <w:rsid w:val="004941D1"/>
    <w:rsid w:val="00496170"/>
    <w:rsid w:val="004A088A"/>
    <w:rsid w:val="004A0AC9"/>
    <w:rsid w:val="004A2040"/>
    <w:rsid w:val="004A28A5"/>
    <w:rsid w:val="004A2D47"/>
    <w:rsid w:val="004A3CC5"/>
    <w:rsid w:val="004B18A7"/>
    <w:rsid w:val="004B2193"/>
    <w:rsid w:val="004B2A0D"/>
    <w:rsid w:val="004B6BE7"/>
    <w:rsid w:val="004B7153"/>
    <w:rsid w:val="004C214C"/>
    <w:rsid w:val="004C41B9"/>
    <w:rsid w:val="004D1128"/>
    <w:rsid w:val="004D5BF7"/>
    <w:rsid w:val="004D7661"/>
    <w:rsid w:val="004E1C60"/>
    <w:rsid w:val="004E5956"/>
    <w:rsid w:val="004E6ED4"/>
    <w:rsid w:val="004E770C"/>
    <w:rsid w:val="004F2CCB"/>
    <w:rsid w:val="004F53AE"/>
    <w:rsid w:val="004F6C09"/>
    <w:rsid w:val="004F7312"/>
    <w:rsid w:val="00505CC9"/>
    <w:rsid w:val="00506034"/>
    <w:rsid w:val="00506E83"/>
    <w:rsid w:val="00507761"/>
    <w:rsid w:val="00511545"/>
    <w:rsid w:val="00513757"/>
    <w:rsid w:val="0051750D"/>
    <w:rsid w:val="00520839"/>
    <w:rsid w:val="00523737"/>
    <w:rsid w:val="00523E9B"/>
    <w:rsid w:val="005247E8"/>
    <w:rsid w:val="005317DA"/>
    <w:rsid w:val="00532606"/>
    <w:rsid w:val="00532E8C"/>
    <w:rsid w:val="00533FEA"/>
    <w:rsid w:val="005407CB"/>
    <w:rsid w:val="00553328"/>
    <w:rsid w:val="00554A72"/>
    <w:rsid w:val="00555CC7"/>
    <w:rsid w:val="00560A3F"/>
    <w:rsid w:val="005627DC"/>
    <w:rsid w:val="0058091C"/>
    <w:rsid w:val="00581FB3"/>
    <w:rsid w:val="00582222"/>
    <w:rsid w:val="0059316E"/>
    <w:rsid w:val="005964A4"/>
    <w:rsid w:val="005A10CD"/>
    <w:rsid w:val="005A792E"/>
    <w:rsid w:val="005B1308"/>
    <w:rsid w:val="005B6E4B"/>
    <w:rsid w:val="005C3E8C"/>
    <w:rsid w:val="005D3E47"/>
    <w:rsid w:val="005E0C20"/>
    <w:rsid w:val="005E2FBF"/>
    <w:rsid w:val="005E410B"/>
    <w:rsid w:val="005F0132"/>
    <w:rsid w:val="005F3CD9"/>
    <w:rsid w:val="00601F01"/>
    <w:rsid w:val="00604FF0"/>
    <w:rsid w:val="00605735"/>
    <w:rsid w:val="006100A2"/>
    <w:rsid w:val="0061563B"/>
    <w:rsid w:val="00617541"/>
    <w:rsid w:val="0062141E"/>
    <w:rsid w:val="00625630"/>
    <w:rsid w:val="0063126D"/>
    <w:rsid w:val="00647CBE"/>
    <w:rsid w:val="0065049E"/>
    <w:rsid w:val="00652C8B"/>
    <w:rsid w:val="00657D07"/>
    <w:rsid w:val="0066371A"/>
    <w:rsid w:val="006669F6"/>
    <w:rsid w:val="0066744F"/>
    <w:rsid w:val="00667E17"/>
    <w:rsid w:val="00670C92"/>
    <w:rsid w:val="006717EA"/>
    <w:rsid w:val="006731FD"/>
    <w:rsid w:val="00677965"/>
    <w:rsid w:val="00681E7B"/>
    <w:rsid w:val="00684EDC"/>
    <w:rsid w:val="006948E5"/>
    <w:rsid w:val="00694AD6"/>
    <w:rsid w:val="006A1FD5"/>
    <w:rsid w:val="006A2553"/>
    <w:rsid w:val="006A2A0F"/>
    <w:rsid w:val="006A742A"/>
    <w:rsid w:val="006A7F81"/>
    <w:rsid w:val="006B0A52"/>
    <w:rsid w:val="006B0D52"/>
    <w:rsid w:val="006B2AB4"/>
    <w:rsid w:val="006B3807"/>
    <w:rsid w:val="006B394E"/>
    <w:rsid w:val="006B46EB"/>
    <w:rsid w:val="006B4848"/>
    <w:rsid w:val="006B5307"/>
    <w:rsid w:val="006C3076"/>
    <w:rsid w:val="006D560C"/>
    <w:rsid w:val="006E3236"/>
    <w:rsid w:val="006E4AEF"/>
    <w:rsid w:val="006F0469"/>
    <w:rsid w:val="006F09E8"/>
    <w:rsid w:val="006F16FF"/>
    <w:rsid w:val="006F1747"/>
    <w:rsid w:val="006F404C"/>
    <w:rsid w:val="0070584E"/>
    <w:rsid w:val="00707151"/>
    <w:rsid w:val="0071194B"/>
    <w:rsid w:val="00713544"/>
    <w:rsid w:val="00713733"/>
    <w:rsid w:val="00720F35"/>
    <w:rsid w:val="00723ED4"/>
    <w:rsid w:val="00730934"/>
    <w:rsid w:val="00730CB6"/>
    <w:rsid w:val="007313D5"/>
    <w:rsid w:val="00734F83"/>
    <w:rsid w:val="00735AEC"/>
    <w:rsid w:val="007373EF"/>
    <w:rsid w:val="00737D61"/>
    <w:rsid w:val="0074375C"/>
    <w:rsid w:val="00745E17"/>
    <w:rsid w:val="00747007"/>
    <w:rsid w:val="00755F22"/>
    <w:rsid w:val="00760A49"/>
    <w:rsid w:val="00763AF5"/>
    <w:rsid w:val="0076641B"/>
    <w:rsid w:val="00766D48"/>
    <w:rsid w:val="00771B46"/>
    <w:rsid w:val="00774B04"/>
    <w:rsid w:val="00775456"/>
    <w:rsid w:val="00775A5B"/>
    <w:rsid w:val="00781976"/>
    <w:rsid w:val="00783CC5"/>
    <w:rsid w:val="00783EAD"/>
    <w:rsid w:val="00790AA1"/>
    <w:rsid w:val="00792811"/>
    <w:rsid w:val="00792BBC"/>
    <w:rsid w:val="00793DA5"/>
    <w:rsid w:val="007A010C"/>
    <w:rsid w:val="007A1214"/>
    <w:rsid w:val="007A5AD4"/>
    <w:rsid w:val="007A62BD"/>
    <w:rsid w:val="007A76F5"/>
    <w:rsid w:val="007B7034"/>
    <w:rsid w:val="007C7567"/>
    <w:rsid w:val="007D272A"/>
    <w:rsid w:val="007D5896"/>
    <w:rsid w:val="007D617A"/>
    <w:rsid w:val="007E01C0"/>
    <w:rsid w:val="007E2862"/>
    <w:rsid w:val="007E4E58"/>
    <w:rsid w:val="007F3103"/>
    <w:rsid w:val="007F31E4"/>
    <w:rsid w:val="007F4860"/>
    <w:rsid w:val="007F4F41"/>
    <w:rsid w:val="008170EE"/>
    <w:rsid w:val="00821009"/>
    <w:rsid w:val="00823F2E"/>
    <w:rsid w:val="008241A0"/>
    <w:rsid w:val="00826A5F"/>
    <w:rsid w:val="008274F7"/>
    <w:rsid w:val="00834265"/>
    <w:rsid w:val="00852B97"/>
    <w:rsid w:val="0085330B"/>
    <w:rsid w:val="00854E04"/>
    <w:rsid w:val="00856132"/>
    <w:rsid w:val="00866272"/>
    <w:rsid w:val="00866290"/>
    <w:rsid w:val="00867C50"/>
    <w:rsid w:val="00874B06"/>
    <w:rsid w:val="0087617B"/>
    <w:rsid w:val="00877BBC"/>
    <w:rsid w:val="00882438"/>
    <w:rsid w:val="0089558B"/>
    <w:rsid w:val="00897F35"/>
    <w:rsid w:val="008A5F6E"/>
    <w:rsid w:val="008A66F1"/>
    <w:rsid w:val="008A6A33"/>
    <w:rsid w:val="008A7524"/>
    <w:rsid w:val="008B0261"/>
    <w:rsid w:val="008B02DB"/>
    <w:rsid w:val="008B1099"/>
    <w:rsid w:val="008B3BA5"/>
    <w:rsid w:val="008C643B"/>
    <w:rsid w:val="008E081E"/>
    <w:rsid w:val="008E7282"/>
    <w:rsid w:val="008E7499"/>
    <w:rsid w:val="008F2A6F"/>
    <w:rsid w:val="00901C6E"/>
    <w:rsid w:val="00902F32"/>
    <w:rsid w:val="00910C5B"/>
    <w:rsid w:val="009145CE"/>
    <w:rsid w:val="00915697"/>
    <w:rsid w:val="00917AE6"/>
    <w:rsid w:val="00921CFE"/>
    <w:rsid w:val="0092287F"/>
    <w:rsid w:val="00923FAA"/>
    <w:rsid w:val="0092460C"/>
    <w:rsid w:val="009266D9"/>
    <w:rsid w:val="0092715A"/>
    <w:rsid w:val="00931612"/>
    <w:rsid w:val="009366C9"/>
    <w:rsid w:val="00936CAF"/>
    <w:rsid w:val="00942083"/>
    <w:rsid w:val="009467B1"/>
    <w:rsid w:val="009468DF"/>
    <w:rsid w:val="00947F68"/>
    <w:rsid w:val="00951372"/>
    <w:rsid w:val="0095545E"/>
    <w:rsid w:val="009637BB"/>
    <w:rsid w:val="00965F86"/>
    <w:rsid w:val="00972273"/>
    <w:rsid w:val="00973F3C"/>
    <w:rsid w:val="00977C3C"/>
    <w:rsid w:val="00977C54"/>
    <w:rsid w:val="00984BCC"/>
    <w:rsid w:val="00995AB5"/>
    <w:rsid w:val="00995F30"/>
    <w:rsid w:val="009B401C"/>
    <w:rsid w:val="009B59F0"/>
    <w:rsid w:val="009B6D35"/>
    <w:rsid w:val="009C0494"/>
    <w:rsid w:val="009C0E25"/>
    <w:rsid w:val="009C0EC3"/>
    <w:rsid w:val="009C6B09"/>
    <w:rsid w:val="009D0E04"/>
    <w:rsid w:val="009D2142"/>
    <w:rsid w:val="009E6D7F"/>
    <w:rsid w:val="009F1942"/>
    <w:rsid w:val="009F4ADD"/>
    <w:rsid w:val="009F67C1"/>
    <w:rsid w:val="009F7513"/>
    <w:rsid w:val="00A002D4"/>
    <w:rsid w:val="00A011D4"/>
    <w:rsid w:val="00A0206C"/>
    <w:rsid w:val="00A10883"/>
    <w:rsid w:val="00A117D9"/>
    <w:rsid w:val="00A128E1"/>
    <w:rsid w:val="00A12CB2"/>
    <w:rsid w:val="00A266D5"/>
    <w:rsid w:val="00A26EE8"/>
    <w:rsid w:val="00A27454"/>
    <w:rsid w:val="00A2757F"/>
    <w:rsid w:val="00A305E4"/>
    <w:rsid w:val="00A3069D"/>
    <w:rsid w:val="00A320E4"/>
    <w:rsid w:val="00A33458"/>
    <w:rsid w:val="00A35E3E"/>
    <w:rsid w:val="00A377E9"/>
    <w:rsid w:val="00A4755C"/>
    <w:rsid w:val="00A62F79"/>
    <w:rsid w:val="00A65FC7"/>
    <w:rsid w:val="00A72507"/>
    <w:rsid w:val="00A745AB"/>
    <w:rsid w:val="00A7574F"/>
    <w:rsid w:val="00A75782"/>
    <w:rsid w:val="00A758DC"/>
    <w:rsid w:val="00A8360F"/>
    <w:rsid w:val="00A83B78"/>
    <w:rsid w:val="00A8632B"/>
    <w:rsid w:val="00A938A5"/>
    <w:rsid w:val="00A97A1E"/>
    <w:rsid w:val="00AA0C86"/>
    <w:rsid w:val="00AA1EC5"/>
    <w:rsid w:val="00AA25FC"/>
    <w:rsid w:val="00AA27FF"/>
    <w:rsid w:val="00AB09C4"/>
    <w:rsid w:val="00AB1D85"/>
    <w:rsid w:val="00AC01DF"/>
    <w:rsid w:val="00AC2F7F"/>
    <w:rsid w:val="00AC697A"/>
    <w:rsid w:val="00AD0B3E"/>
    <w:rsid w:val="00AF33F1"/>
    <w:rsid w:val="00B14BFC"/>
    <w:rsid w:val="00B159F3"/>
    <w:rsid w:val="00B2023C"/>
    <w:rsid w:val="00B215DB"/>
    <w:rsid w:val="00B24FF2"/>
    <w:rsid w:val="00B26EFB"/>
    <w:rsid w:val="00B306BC"/>
    <w:rsid w:val="00B30EE4"/>
    <w:rsid w:val="00B31C7B"/>
    <w:rsid w:val="00B44F9A"/>
    <w:rsid w:val="00B46527"/>
    <w:rsid w:val="00B473B8"/>
    <w:rsid w:val="00B55560"/>
    <w:rsid w:val="00B56166"/>
    <w:rsid w:val="00B56CDB"/>
    <w:rsid w:val="00B57239"/>
    <w:rsid w:val="00B6107A"/>
    <w:rsid w:val="00B6319F"/>
    <w:rsid w:val="00B65F9E"/>
    <w:rsid w:val="00B67387"/>
    <w:rsid w:val="00B76057"/>
    <w:rsid w:val="00B8136C"/>
    <w:rsid w:val="00B81765"/>
    <w:rsid w:val="00B83866"/>
    <w:rsid w:val="00B864E0"/>
    <w:rsid w:val="00B90563"/>
    <w:rsid w:val="00B90EDB"/>
    <w:rsid w:val="00B95086"/>
    <w:rsid w:val="00BA12A7"/>
    <w:rsid w:val="00BA26B3"/>
    <w:rsid w:val="00BA5603"/>
    <w:rsid w:val="00BA71CF"/>
    <w:rsid w:val="00BB1C51"/>
    <w:rsid w:val="00BB25DB"/>
    <w:rsid w:val="00BB6080"/>
    <w:rsid w:val="00BC06BA"/>
    <w:rsid w:val="00BC0EED"/>
    <w:rsid w:val="00BC216B"/>
    <w:rsid w:val="00BD509E"/>
    <w:rsid w:val="00BE1E26"/>
    <w:rsid w:val="00BF0C02"/>
    <w:rsid w:val="00BF38E2"/>
    <w:rsid w:val="00BF48AF"/>
    <w:rsid w:val="00BF7ADE"/>
    <w:rsid w:val="00BF7F85"/>
    <w:rsid w:val="00C0184C"/>
    <w:rsid w:val="00C02689"/>
    <w:rsid w:val="00C060D5"/>
    <w:rsid w:val="00C065BC"/>
    <w:rsid w:val="00C07414"/>
    <w:rsid w:val="00C117E9"/>
    <w:rsid w:val="00C21D63"/>
    <w:rsid w:val="00C22B84"/>
    <w:rsid w:val="00C34AEC"/>
    <w:rsid w:val="00C35C98"/>
    <w:rsid w:val="00C368EE"/>
    <w:rsid w:val="00C465E5"/>
    <w:rsid w:val="00C50036"/>
    <w:rsid w:val="00C52600"/>
    <w:rsid w:val="00C528FB"/>
    <w:rsid w:val="00C5630C"/>
    <w:rsid w:val="00C619A7"/>
    <w:rsid w:val="00C64A57"/>
    <w:rsid w:val="00C70FA2"/>
    <w:rsid w:val="00C71F91"/>
    <w:rsid w:val="00C749CD"/>
    <w:rsid w:val="00C75CC7"/>
    <w:rsid w:val="00C7617B"/>
    <w:rsid w:val="00C770EC"/>
    <w:rsid w:val="00C83999"/>
    <w:rsid w:val="00C84D6A"/>
    <w:rsid w:val="00C86C4C"/>
    <w:rsid w:val="00C904A6"/>
    <w:rsid w:val="00C90C55"/>
    <w:rsid w:val="00C913C7"/>
    <w:rsid w:val="00C917B5"/>
    <w:rsid w:val="00CA21D7"/>
    <w:rsid w:val="00CA21DF"/>
    <w:rsid w:val="00CA3564"/>
    <w:rsid w:val="00CB129A"/>
    <w:rsid w:val="00CB1C61"/>
    <w:rsid w:val="00CB4795"/>
    <w:rsid w:val="00CB51D3"/>
    <w:rsid w:val="00CB794B"/>
    <w:rsid w:val="00CB7D95"/>
    <w:rsid w:val="00CC102D"/>
    <w:rsid w:val="00CC2C36"/>
    <w:rsid w:val="00CD0667"/>
    <w:rsid w:val="00CD11C0"/>
    <w:rsid w:val="00CD23D8"/>
    <w:rsid w:val="00CD3AB7"/>
    <w:rsid w:val="00CD5659"/>
    <w:rsid w:val="00CE34AE"/>
    <w:rsid w:val="00CE47EA"/>
    <w:rsid w:val="00CE6795"/>
    <w:rsid w:val="00CF0741"/>
    <w:rsid w:val="00CF24DD"/>
    <w:rsid w:val="00D00753"/>
    <w:rsid w:val="00D07CA0"/>
    <w:rsid w:val="00D10056"/>
    <w:rsid w:val="00D115DE"/>
    <w:rsid w:val="00D1437D"/>
    <w:rsid w:val="00D15BAE"/>
    <w:rsid w:val="00D219F0"/>
    <w:rsid w:val="00D267F5"/>
    <w:rsid w:val="00D26ED3"/>
    <w:rsid w:val="00D32398"/>
    <w:rsid w:val="00D3703E"/>
    <w:rsid w:val="00D37E2F"/>
    <w:rsid w:val="00D40535"/>
    <w:rsid w:val="00D41D33"/>
    <w:rsid w:val="00D41D42"/>
    <w:rsid w:val="00D4283C"/>
    <w:rsid w:val="00D434E4"/>
    <w:rsid w:val="00D434E5"/>
    <w:rsid w:val="00D454A4"/>
    <w:rsid w:val="00D537B6"/>
    <w:rsid w:val="00D538D8"/>
    <w:rsid w:val="00D60E92"/>
    <w:rsid w:val="00D67128"/>
    <w:rsid w:val="00D67240"/>
    <w:rsid w:val="00D72774"/>
    <w:rsid w:val="00D7386C"/>
    <w:rsid w:val="00D815EC"/>
    <w:rsid w:val="00D833E6"/>
    <w:rsid w:val="00D84D97"/>
    <w:rsid w:val="00D87E0E"/>
    <w:rsid w:val="00D91005"/>
    <w:rsid w:val="00D92678"/>
    <w:rsid w:val="00D93269"/>
    <w:rsid w:val="00D95641"/>
    <w:rsid w:val="00DA46D1"/>
    <w:rsid w:val="00DB0A81"/>
    <w:rsid w:val="00DB0AEC"/>
    <w:rsid w:val="00DB63D4"/>
    <w:rsid w:val="00DB6E61"/>
    <w:rsid w:val="00DB7FAA"/>
    <w:rsid w:val="00DC3C27"/>
    <w:rsid w:val="00DC3F7D"/>
    <w:rsid w:val="00DC5833"/>
    <w:rsid w:val="00DD066D"/>
    <w:rsid w:val="00DD2030"/>
    <w:rsid w:val="00DD6C7C"/>
    <w:rsid w:val="00DD7248"/>
    <w:rsid w:val="00DE0B70"/>
    <w:rsid w:val="00DE1B2B"/>
    <w:rsid w:val="00DE2332"/>
    <w:rsid w:val="00DE2F97"/>
    <w:rsid w:val="00DE49CF"/>
    <w:rsid w:val="00DF03D9"/>
    <w:rsid w:val="00DF5909"/>
    <w:rsid w:val="00DF5B7D"/>
    <w:rsid w:val="00E03799"/>
    <w:rsid w:val="00E0413A"/>
    <w:rsid w:val="00E076D2"/>
    <w:rsid w:val="00E1606A"/>
    <w:rsid w:val="00E23F1F"/>
    <w:rsid w:val="00E242C6"/>
    <w:rsid w:val="00E25ADF"/>
    <w:rsid w:val="00E309F5"/>
    <w:rsid w:val="00E30B61"/>
    <w:rsid w:val="00E3212F"/>
    <w:rsid w:val="00E322F9"/>
    <w:rsid w:val="00E42010"/>
    <w:rsid w:val="00E46719"/>
    <w:rsid w:val="00E5065E"/>
    <w:rsid w:val="00E54E87"/>
    <w:rsid w:val="00E6014B"/>
    <w:rsid w:val="00E62CB9"/>
    <w:rsid w:val="00E73EE4"/>
    <w:rsid w:val="00E746D4"/>
    <w:rsid w:val="00E752CD"/>
    <w:rsid w:val="00E83930"/>
    <w:rsid w:val="00E83AB9"/>
    <w:rsid w:val="00E841DA"/>
    <w:rsid w:val="00E86CFA"/>
    <w:rsid w:val="00E906E3"/>
    <w:rsid w:val="00E90D00"/>
    <w:rsid w:val="00E92F70"/>
    <w:rsid w:val="00EA3B25"/>
    <w:rsid w:val="00EA613F"/>
    <w:rsid w:val="00EB0124"/>
    <w:rsid w:val="00EB2CCC"/>
    <w:rsid w:val="00EB4ED5"/>
    <w:rsid w:val="00EB56C1"/>
    <w:rsid w:val="00EB6B1C"/>
    <w:rsid w:val="00EC2944"/>
    <w:rsid w:val="00EC3917"/>
    <w:rsid w:val="00EC3EB2"/>
    <w:rsid w:val="00EC466C"/>
    <w:rsid w:val="00ED166E"/>
    <w:rsid w:val="00ED3A50"/>
    <w:rsid w:val="00ED6196"/>
    <w:rsid w:val="00ED781F"/>
    <w:rsid w:val="00EE04BB"/>
    <w:rsid w:val="00EE23A8"/>
    <w:rsid w:val="00EE2CC7"/>
    <w:rsid w:val="00EE6004"/>
    <w:rsid w:val="00EE62A9"/>
    <w:rsid w:val="00EF40F6"/>
    <w:rsid w:val="00EF591C"/>
    <w:rsid w:val="00EF7439"/>
    <w:rsid w:val="00EF7727"/>
    <w:rsid w:val="00F018A2"/>
    <w:rsid w:val="00F01F21"/>
    <w:rsid w:val="00F02719"/>
    <w:rsid w:val="00F14584"/>
    <w:rsid w:val="00F165F4"/>
    <w:rsid w:val="00F218AB"/>
    <w:rsid w:val="00F25C51"/>
    <w:rsid w:val="00F2629A"/>
    <w:rsid w:val="00F2703D"/>
    <w:rsid w:val="00F3575B"/>
    <w:rsid w:val="00F373F6"/>
    <w:rsid w:val="00F45FA0"/>
    <w:rsid w:val="00F468EC"/>
    <w:rsid w:val="00F50167"/>
    <w:rsid w:val="00F5631F"/>
    <w:rsid w:val="00F71242"/>
    <w:rsid w:val="00F74526"/>
    <w:rsid w:val="00F74E23"/>
    <w:rsid w:val="00F75306"/>
    <w:rsid w:val="00F75C22"/>
    <w:rsid w:val="00F76275"/>
    <w:rsid w:val="00F824F4"/>
    <w:rsid w:val="00F93C8F"/>
    <w:rsid w:val="00FA31B2"/>
    <w:rsid w:val="00FA33FE"/>
    <w:rsid w:val="00FA531C"/>
    <w:rsid w:val="00FB03F6"/>
    <w:rsid w:val="00FB3D68"/>
    <w:rsid w:val="00FB65B4"/>
    <w:rsid w:val="00FB72B0"/>
    <w:rsid w:val="00FC3959"/>
    <w:rsid w:val="00FC5232"/>
    <w:rsid w:val="00FC5DF6"/>
    <w:rsid w:val="00FC7D80"/>
    <w:rsid w:val="00FC7FE1"/>
    <w:rsid w:val="00FD0921"/>
    <w:rsid w:val="00FD0AB7"/>
    <w:rsid w:val="00FD11D0"/>
    <w:rsid w:val="00FD6C52"/>
    <w:rsid w:val="00FE5E1C"/>
    <w:rsid w:val="00FE6E91"/>
    <w:rsid w:val="00FF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2DA15F-8CF7-467C-A1AA-B468108D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HAnsi" w:hAnsi="Liberation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E91"/>
  </w:style>
  <w:style w:type="paragraph" w:styleId="12">
    <w:name w:val="heading 1"/>
    <w:aliases w:val="_EB_1"/>
    <w:basedOn w:val="a"/>
    <w:next w:val="EBNormal"/>
    <w:link w:val="13"/>
    <w:uiPriority w:val="99"/>
    <w:qFormat/>
    <w:rsid w:val="005B6E4B"/>
    <w:pPr>
      <w:keepNext/>
      <w:pageBreakBefore/>
      <w:numPr>
        <w:numId w:val="9"/>
      </w:numPr>
      <w:suppressAutoHyphens/>
      <w:spacing w:before="240" w:after="48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paragraph" w:styleId="22">
    <w:name w:val="heading 2"/>
    <w:aliases w:val="_EB_2"/>
    <w:basedOn w:val="12"/>
    <w:next w:val="EBNormal"/>
    <w:link w:val="23"/>
    <w:uiPriority w:val="99"/>
    <w:qFormat/>
    <w:rsid w:val="005B6E4B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2">
    <w:name w:val="heading 3"/>
    <w:aliases w:val="_EB_3"/>
    <w:basedOn w:val="22"/>
    <w:next w:val="EBNormal"/>
    <w:link w:val="33"/>
    <w:uiPriority w:val="99"/>
    <w:qFormat/>
    <w:rsid w:val="005B6E4B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2"/>
    <w:next w:val="EBNormal"/>
    <w:link w:val="40"/>
    <w:uiPriority w:val="99"/>
    <w:qFormat/>
    <w:rsid w:val="005B6E4B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5B6E4B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5B6E4B"/>
    <w:pPr>
      <w:numPr>
        <w:ilvl w:val="5"/>
        <w:numId w:val="9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5B6E4B"/>
    <w:pPr>
      <w:numPr>
        <w:ilvl w:val="6"/>
        <w:numId w:val="9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5B6E4B"/>
    <w:pPr>
      <w:numPr>
        <w:ilvl w:val="7"/>
        <w:numId w:val="9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5B6E4B"/>
    <w:pPr>
      <w:numPr>
        <w:ilvl w:val="8"/>
        <w:numId w:val="9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3F7D"/>
    <w:pPr>
      <w:ind w:left="720"/>
      <w:contextualSpacing/>
    </w:pPr>
  </w:style>
  <w:style w:type="paragraph" w:styleId="a5">
    <w:name w:val="caption"/>
    <w:basedOn w:val="a"/>
    <w:next w:val="a"/>
    <w:uiPriority w:val="99"/>
    <w:qFormat/>
    <w:rsid w:val="00B14BF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_Заг.1"/>
    <w:next w:val="a"/>
    <w:rsid w:val="00B14BFC"/>
    <w:pPr>
      <w:pageBreakBefore/>
      <w:numPr>
        <w:numId w:val="1"/>
      </w:numPr>
      <w:suppressAutoHyphens/>
      <w:spacing w:before="120" w:after="240" w:line="240" w:lineRule="auto"/>
      <w:ind w:firstLine="567"/>
      <w:outlineLvl w:val="0"/>
    </w:pPr>
    <w:rPr>
      <w:rFonts w:ascii="Times New Roman" w:eastAsia="Times New Roman" w:hAnsi="Times New Roman" w:cs="Arial"/>
      <w:b/>
      <w:bCs/>
      <w:sz w:val="36"/>
      <w:szCs w:val="32"/>
      <w:lang w:eastAsia="ru-RU"/>
    </w:rPr>
  </w:style>
  <w:style w:type="paragraph" w:customStyle="1" w:styleId="2">
    <w:name w:val="_Заг.2"/>
    <w:next w:val="a"/>
    <w:rsid w:val="00B14BFC"/>
    <w:pPr>
      <w:numPr>
        <w:ilvl w:val="1"/>
        <w:numId w:val="1"/>
      </w:numPr>
      <w:suppressAutoHyphens/>
      <w:spacing w:before="120" w:after="240" w:line="240" w:lineRule="auto"/>
      <w:ind w:firstLine="567"/>
      <w:outlineLvl w:val="1"/>
    </w:pPr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paragraph" w:customStyle="1" w:styleId="3">
    <w:name w:val="_Заг.3"/>
    <w:next w:val="a"/>
    <w:rsid w:val="00B14BFC"/>
    <w:pPr>
      <w:numPr>
        <w:ilvl w:val="2"/>
        <w:numId w:val="1"/>
      </w:numPr>
      <w:suppressAutoHyphens/>
      <w:spacing w:before="120" w:after="240" w:line="240" w:lineRule="auto"/>
      <w:ind w:firstLine="567"/>
      <w:outlineLvl w:val="2"/>
    </w:pPr>
    <w:rPr>
      <w:rFonts w:ascii="Times New Roman" w:eastAsia="Times New Roman" w:hAnsi="Times New Roman" w:cs="Arial"/>
      <w:b/>
      <w:bCs/>
      <w:i/>
      <w:iCs/>
      <w:sz w:val="28"/>
      <w:szCs w:val="28"/>
      <w:lang w:eastAsia="ru-RU"/>
    </w:rPr>
  </w:style>
  <w:style w:type="paragraph" w:customStyle="1" w:styleId="11">
    <w:name w:val="_Заг1.подПункт"/>
    <w:rsid w:val="00B14BFC"/>
    <w:pPr>
      <w:numPr>
        <w:ilvl w:val="4"/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10">
    <w:name w:val="_Заг1.Пункт"/>
    <w:rsid w:val="00B14BFC"/>
    <w:pPr>
      <w:numPr>
        <w:ilvl w:val="3"/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1">
    <w:name w:val="_Заг2.подПункт"/>
    <w:rsid w:val="00B14BFC"/>
    <w:pPr>
      <w:numPr>
        <w:ilvl w:val="6"/>
        <w:numId w:val="1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0">
    <w:name w:val="_Заг2.Пункт"/>
    <w:rsid w:val="00B14BFC"/>
    <w:pPr>
      <w:numPr>
        <w:ilvl w:val="5"/>
        <w:numId w:val="1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1">
    <w:name w:val="_Заг3.подПункт"/>
    <w:rsid w:val="00B14BFC"/>
    <w:pPr>
      <w:numPr>
        <w:ilvl w:val="8"/>
        <w:numId w:val="1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0">
    <w:name w:val="_Заг3.Пункт"/>
    <w:rsid w:val="00B14BFC"/>
    <w:pPr>
      <w:numPr>
        <w:ilvl w:val="7"/>
        <w:numId w:val="1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BF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A8632B"/>
    <w:rPr>
      <w:color w:val="0000FF" w:themeColor="hyperlink"/>
      <w:u w:val="single"/>
    </w:rPr>
  </w:style>
  <w:style w:type="character" w:customStyle="1" w:styleId="EBNormal0">
    <w:name w:val="_EB_Normal Знак"/>
    <w:link w:val="EBNormal"/>
    <w:locked/>
    <w:rsid w:val="00792BBC"/>
    <w:rPr>
      <w:noProof/>
      <w:sz w:val="28"/>
      <w:lang w:eastAsia="ru-RU"/>
    </w:rPr>
  </w:style>
  <w:style w:type="paragraph" w:customStyle="1" w:styleId="EBNormal">
    <w:name w:val="_EB_Normal"/>
    <w:link w:val="EBNormal0"/>
    <w:rsid w:val="00792BBC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character" w:customStyle="1" w:styleId="13">
    <w:name w:val="Заголовок 1 Знак"/>
    <w:aliases w:val="_EB_1 Знак"/>
    <w:basedOn w:val="a0"/>
    <w:link w:val="12"/>
    <w:uiPriority w:val="99"/>
    <w:rsid w:val="005B6E4B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3">
    <w:name w:val="Заголовок 2 Знак"/>
    <w:aliases w:val="_EB_2 Знак"/>
    <w:basedOn w:val="a0"/>
    <w:link w:val="22"/>
    <w:uiPriority w:val="99"/>
    <w:rsid w:val="005B6E4B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3">
    <w:name w:val="Заголовок 3 Знак"/>
    <w:aliases w:val="_EB_3 Знак"/>
    <w:basedOn w:val="a0"/>
    <w:link w:val="32"/>
    <w:uiPriority w:val="99"/>
    <w:rsid w:val="005B6E4B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5B6E4B"/>
    <w:rPr>
      <w:rFonts w:ascii="Times New Roman" w:eastAsia="Times New Roman" w:hAnsi="Times New Roman" w:cs="Times New Roman"/>
      <w:b/>
      <w:iCs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5B6E4B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5B6E4B"/>
    <w:rPr>
      <w:rFonts w:ascii="Times New Roman" w:eastAsia="Times New Roman" w:hAnsi="Times New Roman" w:cs="Times New Roman"/>
      <w:b/>
      <w:bCs/>
      <w:sz w:val="22"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5B6E4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5B6E4B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5B6E4B"/>
    <w:rPr>
      <w:rFonts w:ascii="Arial" w:eastAsia="Times New Roman" w:hAnsi="Arial" w:cs="Times New Roman"/>
      <w:sz w:val="22"/>
      <w:lang w:val="x-none" w:eastAsia="x-none"/>
    </w:rPr>
  </w:style>
  <w:style w:type="character" w:styleId="a9">
    <w:name w:val="FollowedHyperlink"/>
    <w:basedOn w:val="a0"/>
    <w:uiPriority w:val="99"/>
    <w:semiHidden/>
    <w:unhideWhenUsed/>
    <w:rsid w:val="00D37E2F"/>
    <w:rPr>
      <w:color w:val="800080" w:themeColor="followedHyperlink"/>
      <w:u w:val="single"/>
    </w:rPr>
  </w:style>
  <w:style w:type="paragraph" w:customStyle="1" w:styleId="14">
    <w:name w:val="_‚€‹1.м—’ђ"/>
    <w:rsid w:val="00205B57"/>
    <w:pPr>
      <w:spacing w:after="0" w:line="360" w:lineRule="auto"/>
      <w:ind w:firstLine="595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156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566CA"/>
  </w:style>
  <w:style w:type="paragraph" w:styleId="ac">
    <w:name w:val="footer"/>
    <w:basedOn w:val="a"/>
    <w:link w:val="ad"/>
    <w:uiPriority w:val="99"/>
    <w:unhideWhenUsed/>
    <w:rsid w:val="00156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566CA"/>
  </w:style>
  <w:style w:type="paragraph" w:customStyle="1" w:styleId="Default">
    <w:name w:val="Default"/>
    <w:rsid w:val="00293B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oskazna.gov.ru/uploads/migrate/roskaznagovru/documents/gis/udostoveryayushchij-centr/kornevye-sertifikaty/992/Sertifikat-udostoveryayushchego-tsentra-Federalnogo-kaznacheystva-2023.CER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s://piter.roskazna.gov.ru/upload/iblock/2d1/Instruktsiya-po-podklyucheniyu-organizatsiy-k-servisu-rasprostraneniya-distributivov-informatsionnoy-sistemy-_Avtomatizatsiya-organov-kriptograficheskoy-zashchity_100_07_07_2023_ver1_.DOCX" TargetMode="External"/><Relationship Id="rId39" Type="http://schemas.openxmlformats.org/officeDocument/2006/relationships/image" Target="media/image15.png"/><Relationship Id="rId21" Type="http://schemas.openxmlformats.org/officeDocument/2006/relationships/image" Target="media/image5.png"/><Relationship Id="rId34" Type="http://schemas.openxmlformats.org/officeDocument/2006/relationships/hyperlink" Target="https://sobi.cert.roskazna.ru" TargetMode="External"/><Relationship Id="rId42" Type="http://schemas.openxmlformats.org/officeDocument/2006/relationships/image" Target="media/image1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oskazna.gov.ru/gis/udostoveryayushchij-centr/kornevye-sertifikaty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9.png"/><Relationship Id="rId41" Type="http://schemas.openxmlformats.org/officeDocument/2006/relationships/hyperlink" Target="mailto:support_eb@roskazna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uploads/migrate/roskaznagovru/documents/gis/udostoveryayushchij-centr/kornevye-sertifikaty/c8c/UTS-FK_2021.CER" TargetMode="External"/><Relationship Id="rId24" Type="http://schemas.openxmlformats.org/officeDocument/2006/relationships/hyperlink" Target="https://browser.yandex.ru/corp/" TargetMode="External"/><Relationship Id="rId32" Type="http://schemas.openxmlformats.org/officeDocument/2006/relationships/image" Target="media/image12.png"/><Relationship Id="rId37" Type="http://schemas.openxmlformats.org/officeDocument/2006/relationships/image" Target="media/image14.png"/><Relationship Id="rId40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hyperlink" Target="https://roskazna.gov.ru/uploads/migrate/roskaznagovru/documents/gis/udostoveryayushchij-centr/kornevye-sertifikaty/766/ucfk_2025.CRT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8.png"/><Relationship Id="rId36" Type="http://schemas.openxmlformats.org/officeDocument/2006/relationships/image" Target="media/image13.png"/><Relationship Id="rId10" Type="http://schemas.openxmlformats.org/officeDocument/2006/relationships/hyperlink" Target="https://roskazna.gov.ru/uploads/migrate/roskaznagovru/documents/gis/udostoveryayushchij-centr/kornevye-sertifikaty/024/uts-fk_2020.cer" TargetMode="External"/><Relationship Id="rId19" Type="http://schemas.openxmlformats.org/officeDocument/2006/relationships/image" Target="media/image3.png"/><Relationship Id="rId31" Type="http://schemas.openxmlformats.org/officeDocument/2006/relationships/image" Target="media/image11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oskazna.gov.ru/uploads/migrate/roskaznagovru/documents/gis/udostoveryayushchij-centr/kornevye-sertifikaty/acb/fk_2012.cer" TargetMode="External"/><Relationship Id="rId14" Type="http://schemas.openxmlformats.org/officeDocument/2006/relationships/hyperlink" Target="https://roskazna.gov.ru/uploads/migrate/roskaznagovru/documents/gis/udostoveryayushchij-centr/kornevye-sertifikaty/6fc/Sertifikat_udostoveryayushchego_tsentra_Federalnogo_kaznacheystva_2024.cer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www.cryptopro.ru/products/cades/plugin" TargetMode="External"/><Relationship Id="rId30" Type="http://schemas.openxmlformats.org/officeDocument/2006/relationships/image" Target="media/image10.png"/><Relationship Id="rId35" Type="http://schemas.openxmlformats.org/officeDocument/2006/relationships/hyperlink" Target="https://roskazna.gov.ru/gis/sistema-obespecheniya-bezopasnosti-informacii-fk/poib-sobi-pamyatki-instrukcii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roskazna.gov.ru/uploads/migrate/roskaznagovru/documents/gis/udostoveryayushchij-centr/kornevye-sertifikaty/7e3/guts_2012.cer" TargetMode="External"/><Relationship Id="rId3" Type="http://schemas.openxmlformats.org/officeDocument/2006/relationships/styles" Target="styles.xml"/><Relationship Id="rId12" Type="http://schemas.openxmlformats.org/officeDocument/2006/relationships/hyperlink" Target="https://roskazna.gov.ru/uploads/migrate/roskaznagovru/documents/gis/udostoveryayushchij-centr/kornevye-sertifikaty/1af/Kaznacheystvo-Rossii.CER" TargetMode="External"/><Relationship Id="rId17" Type="http://schemas.openxmlformats.org/officeDocument/2006/relationships/image" Target="media/image1.png"/><Relationship Id="rId25" Type="http://schemas.openxmlformats.org/officeDocument/2006/relationships/hyperlink" Target="https://www.cryptopro.ru/products/csp" TargetMode="External"/><Relationship Id="rId33" Type="http://schemas.openxmlformats.org/officeDocument/2006/relationships/hyperlink" Target="https://piter.roskazna.gov.ru/upload/iblock/480/instruktsiya_po_ustanovke_sertifikata_polzovatelya_87_21_02_2018_ver1_.doc" TargetMode="External"/><Relationship Id="rId38" Type="http://schemas.openxmlformats.org/officeDocument/2006/relationships/hyperlink" Target="https://eb.cert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8CF03-9B1B-4C60-9893-2970AE9A5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14</Pages>
  <Words>2132</Words>
  <Characters>12156</Characters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2025-03-26T12:48:00Z</dcterms:created>
  <dcterms:modified xsi:type="dcterms:W3CDTF">2026-04-27T08:31:00Z</dcterms:modified>
</cp:coreProperties>
</file>